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7742C" w14:textId="102AD156" w:rsidR="008A7EA0" w:rsidRPr="00B80318" w:rsidRDefault="00B80318" w:rsidP="00B80318">
      <w:pPr>
        <w:pStyle w:val="Title"/>
        <w:jc w:val="center"/>
        <w:rPr>
          <w:rFonts w:ascii="Bernard MT Condensed" w:hAnsi="Bernard MT Condensed"/>
          <w:sz w:val="96"/>
          <w:szCs w:val="96"/>
        </w:rPr>
      </w:pPr>
      <w:r w:rsidRPr="00B80318">
        <w:rPr>
          <w:rFonts w:ascii="Bernard MT Condensed" w:hAnsi="Bernard MT Condensed"/>
          <w:sz w:val="96"/>
          <w:szCs w:val="96"/>
        </w:rPr>
        <w:t>Weekly Peaks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9"/>
        <w:gridCol w:w="4280"/>
        <w:gridCol w:w="4280"/>
      </w:tblGrid>
      <w:tr w:rsidR="00B80318" w14:paraId="6748DAAE" w14:textId="77777777" w:rsidTr="00B80318">
        <w:trPr>
          <w:trHeight w:val="647"/>
        </w:trPr>
        <w:tc>
          <w:tcPr>
            <w:tcW w:w="4279" w:type="dxa"/>
          </w:tcPr>
          <w:p w14:paraId="720893DA" w14:textId="000CA750" w:rsidR="00B80318" w:rsidRDefault="00A175FB" w:rsidP="00B8031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C5510A2" wp14:editId="13DCB01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-2117</wp:posOffset>
                  </wp:positionV>
                  <wp:extent cx="8147050" cy="4377267"/>
                  <wp:effectExtent l="0" t="0" r="6350" b="4445"/>
                  <wp:wrapNone/>
                  <wp:docPr id="980855912" name="Picture 1" descr="A group of christmas stockings from a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855912" name="Picture 1" descr="A group of christmas stockings from a branch&#10;&#10;Description automatically generated"/>
                          <pic:cNvPicPr/>
                        </pic:nvPicPr>
                        <pic:blipFill>
                          <a:blip r:embed="rId6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753" cy="437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0318">
              <w:t>Activity</w:t>
            </w:r>
          </w:p>
        </w:tc>
        <w:tc>
          <w:tcPr>
            <w:tcW w:w="4280" w:type="dxa"/>
          </w:tcPr>
          <w:p w14:paraId="4E1D0CED" w14:textId="50D54734" w:rsidR="00B80318" w:rsidRDefault="00B80318" w:rsidP="00B80318">
            <w:pPr>
              <w:jc w:val="center"/>
            </w:pPr>
            <w:r>
              <w:t>Standard</w:t>
            </w:r>
          </w:p>
        </w:tc>
        <w:tc>
          <w:tcPr>
            <w:tcW w:w="4280" w:type="dxa"/>
          </w:tcPr>
          <w:p w14:paraId="4B85CE51" w14:textId="66D4A7A7" w:rsidR="00B80318" w:rsidRDefault="00B80318" w:rsidP="00B80318">
            <w:pPr>
              <w:jc w:val="center"/>
            </w:pPr>
            <w:r>
              <w:t>Home Extension</w:t>
            </w:r>
          </w:p>
        </w:tc>
      </w:tr>
      <w:tr w:rsidR="00B80318" w14:paraId="3A7C6EBF" w14:textId="77777777" w:rsidTr="00B80318">
        <w:trPr>
          <w:trHeight w:val="2082"/>
        </w:trPr>
        <w:tc>
          <w:tcPr>
            <w:tcW w:w="4279" w:type="dxa"/>
          </w:tcPr>
          <w:p w14:paraId="67DD17DC" w14:textId="77777777" w:rsidR="00B80318" w:rsidRDefault="00A175FB" w:rsidP="00A175FB">
            <w:pPr>
              <w:jc w:val="center"/>
              <w:rPr>
                <w:b/>
                <w:bCs/>
                <w:i/>
                <w:iCs/>
              </w:rPr>
            </w:pPr>
            <w:r w:rsidRPr="00A175FB">
              <w:rPr>
                <w:b/>
                <w:bCs/>
                <w:i/>
                <w:iCs/>
              </w:rPr>
              <w:t>Approaches to Learning</w:t>
            </w:r>
          </w:p>
          <w:p w14:paraId="5D1C2260" w14:textId="77777777" w:rsidR="00A175FB" w:rsidRPr="00A175FB" w:rsidRDefault="00A175FB" w:rsidP="00A175FB">
            <w:pPr>
              <w:jc w:val="center"/>
              <w:rPr>
                <w:b/>
                <w:bCs/>
                <w:i/>
                <w:iCs/>
              </w:rPr>
            </w:pPr>
          </w:p>
          <w:p w14:paraId="11C55F9B" w14:textId="77777777" w:rsidR="00A175FB" w:rsidRPr="00A175FB" w:rsidRDefault="00A175FB" w:rsidP="00A175FB">
            <w:r w:rsidRPr="00A175FB">
              <w:t>Children will make their version of what an angel looks like with a variety of art supplies. (Playdoh, sticks, acorns, cranberries, etc.)</w:t>
            </w:r>
          </w:p>
          <w:p w14:paraId="70FA3C92" w14:textId="3495F4E0" w:rsidR="00A175FB" w:rsidRDefault="00A175FB" w:rsidP="00B80318"/>
        </w:tc>
        <w:tc>
          <w:tcPr>
            <w:tcW w:w="4280" w:type="dxa"/>
          </w:tcPr>
          <w:p w14:paraId="4456F7F3" w14:textId="4B1B4E89" w:rsidR="00A175FB" w:rsidRPr="00A175FB" w:rsidRDefault="00A175FB" w:rsidP="00A175FB">
            <w:pPr>
              <w:rPr>
                <w:i/>
                <w:iCs/>
              </w:rPr>
            </w:pPr>
          </w:p>
          <w:p w14:paraId="5772F034" w14:textId="77777777" w:rsidR="00A175FB" w:rsidRPr="00A175FB" w:rsidRDefault="00A175FB" w:rsidP="00A175FB">
            <w:pPr>
              <w:rPr>
                <w:i/>
                <w:iCs/>
              </w:rPr>
            </w:pPr>
            <w:r w:rsidRPr="00A175FB">
              <w:rPr>
                <w:i/>
                <w:iCs/>
              </w:rPr>
              <w:t>D. PLANNING AND REFLECTION</w:t>
            </w:r>
          </w:p>
          <w:p w14:paraId="4AF29471" w14:textId="679D4861" w:rsidR="00B80318" w:rsidRDefault="00A175FB" w:rsidP="00A175FB">
            <w:r w:rsidRPr="00A175FB">
              <w:rPr>
                <w:i/>
                <w:iCs/>
              </w:rPr>
              <w:t>1. Demonstrates some planning and learning from experiences</w:t>
            </w:r>
            <w:r w:rsidRPr="00A175FB">
              <w:t xml:space="preserve"> </w:t>
            </w:r>
          </w:p>
        </w:tc>
        <w:tc>
          <w:tcPr>
            <w:tcW w:w="4280" w:type="dxa"/>
          </w:tcPr>
          <w:p w14:paraId="5C9ACA06" w14:textId="67189559" w:rsidR="00A175FB" w:rsidRPr="00A175FB" w:rsidRDefault="00A175FB" w:rsidP="00A175FB">
            <w:pPr>
              <w:rPr>
                <w:b/>
                <w:bCs/>
                <w:i/>
                <w:iCs/>
              </w:rPr>
            </w:pPr>
          </w:p>
          <w:p w14:paraId="39452458" w14:textId="77777777" w:rsidR="00A175FB" w:rsidRPr="00A175FB" w:rsidRDefault="00A175FB" w:rsidP="00A175FB">
            <w:pPr>
              <w:rPr>
                <w:i/>
                <w:iCs/>
              </w:rPr>
            </w:pPr>
            <w:r w:rsidRPr="00A175FB">
              <w:rPr>
                <w:i/>
                <w:iCs/>
              </w:rPr>
              <w:t>Bake and decorate Christmas cookies. Let the child make the shape of the cookies and pick how to decorate the cookies.</w:t>
            </w:r>
          </w:p>
          <w:p w14:paraId="57358000" w14:textId="77777777" w:rsidR="00B80318" w:rsidRDefault="00B80318" w:rsidP="00B80318"/>
        </w:tc>
      </w:tr>
      <w:tr w:rsidR="00B80318" w14:paraId="6FA9E03F" w14:textId="77777777" w:rsidTr="00B80318">
        <w:trPr>
          <w:trHeight w:val="2082"/>
        </w:trPr>
        <w:tc>
          <w:tcPr>
            <w:tcW w:w="4279" w:type="dxa"/>
          </w:tcPr>
          <w:p w14:paraId="2A80C254" w14:textId="77777777" w:rsidR="00B80318" w:rsidRDefault="00A175FB" w:rsidP="00A175FB">
            <w:pPr>
              <w:jc w:val="center"/>
              <w:rPr>
                <w:b/>
                <w:bCs/>
                <w:i/>
                <w:iCs/>
              </w:rPr>
            </w:pPr>
            <w:r w:rsidRPr="00A175FB">
              <w:rPr>
                <w:b/>
                <w:bCs/>
                <w:i/>
                <w:iCs/>
              </w:rPr>
              <w:t>Language &amp; Literacy</w:t>
            </w:r>
          </w:p>
          <w:p w14:paraId="18BF39BB" w14:textId="77777777" w:rsidR="00A175FB" w:rsidRPr="00A175FB" w:rsidRDefault="00A175FB" w:rsidP="00A175FB">
            <w:pPr>
              <w:jc w:val="center"/>
              <w:rPr>
                <w:b/>
                <w:bCs/>
                <w:i/>
                <w:iCs/>
              </w:rPr>
            </w:pPr>
          </w:p>
          <w:p w14:paraId="3F0006D0" w14:textId="77777777" w:rsidR="00A175FB" w:rsidRPr="00A175FB" w:rsidRDefault="00A175FB" w:rsidP="00A175FB">
            <w:r w:rsidRPr="00A175FB">
              <w:t xml:space="preserve">The children will listen and follow along to the story </w:t>
            </w:r>
            <w:hyperlink r:id="rId8" w:history="1">
              <w:r w:rsidRPr="00A175FB">
                <w:rPr>
                  <w:rStyle w:val="Hyperlink"/>
                  <w:bCs/>
                </w:rPr>
                <w:t>The Legend of St. Nicholas: A Story of Christmas Giving</w:t>
              </w:r>
            </w:hyperlink>
            <w:r w:rsidRPr="00A175FB">
              <w:rPr>
                <w:b/>
                <w:bCs/>
              </w:rPr>
              <w:t xml:space="preserve"> </w:t>
            </w:r>
            <w:r w:rsidRPr="00A175FB">
              <w:rPr>
                <w:bCs/>
              </w:rPr>
              <w:t>by </w:t>
            </w:r>
            <w:hyperlink r:id="rId9" w:history="1">
              <w:r w:rsidRPr="00A175FB">
                <w:rPr>
                  <w:rStyle w:val="Hyperlink"/>
                  <w:bCs/>
                </w:rPr>
                <w:t>Dandi Daley Mackall</w:t>
              </w:r>
            </w:hyperlink>
            <w:r w:rsidRPr="00A175FB">
              <w:t xml:space="preserve"> </w:t>
            </w:r>
          </w:p>
          <w:p w14:paraId="52B15AB2" w14:textId="14F515A8" w:rsidR="00A175FB" w:rsidRDefault="00A175FB" w:rsidP="00B80318"/>
        </w:tc>
        <w:tc>
          <w:tcPr>
            <w:tcW w:w="4280" w:type="dxa"/>
          </w:tcPr>
          <w:p w14:paraId="1528BFF1" w14:textId="35D2793E" w:rsidR="00A175FB" w:rsidRPr="00A175FB" w:rsidRDefault="00A175FB" w:rsidP="00A175FB">
            <w:pPr>
              <w:rPr>
                <w:i/>
                <w:iCs/>
              </w:rPr>
            </w:pPr>
          </w:p>
          <w:p w14:paraId="5758373F" w14:textId="77777777" w:rsidR="00A175FB" w:rsidRPr="00A175FB" w:rsidRDefault="00A175FB" w:rsidP="00A175FB">
            <w:pPr>
              <w:rPr>
                <w:i/>
                <w:iCs/>
              </w:rPr>
            </w:pPr>
            <w:r w:rsidRPr="00A175FB">
              <w:rPr>
                <w:i/>
                <w:iCs/>
              </w:rPr>
              <w:t>A. LISTENING AND UNDERSTANDING</w:t>
            </w:r>
          </w:p>
          <w:p w14:paraId="6E4C5CA7" w14:textId="77777777" w:rsidR="00A175FB" w:rsidRPr="00A175FB" w:rsidRDefault="00A175FB" w:rsidP="00A175FB">
            <w:pPr>
              <w:rPr>
                <w:i/>
                <w:iCs/>
              </w:rPr>
            </w:pPr>
            <w:r w:rsidRPr="00A175FB">
              <w:rPr>
                <w:i/>
                <w:iCs/>
              </w:rPr>
              <w:t>Benchmark b.</w:t>
            </w:r>
          </w:p>
          <w:p w14:paraId="78F1392D" w14:textId="028B5AAC" w:rsidR="00B80318" w:rsidRDefault="00A175FB" w:rsidP="00A175FB">
            <w:r w:rsidRPr="00A175FB">
              <w:rPr>
                <w:i/>
                <w:iCs/>
              </w:rPr>
              <w:t xml:space="preserve">Shows understanding by asking and answering factual, </w:t>
            </w:r>
            <w:proofErr w:type="gramStart"/>
            <w:r w:rsidRPr="00A175FB">
              <w:rPr>
                <w:i/>
                <w:iCs/>
              </w:rPr>
              <w:t>predictive</w:t>
            </w:r>
            <w:proofErr w:type="gramEnd"/>
            <w:r w:rsidRPr="00A175FB">
              <w:rPr>
                <w:i/>
                <w:iCs/>
              </w:rPr>
              <w:t xml:space="preserve"> and inferential questions, adding comments relevant to the topic and reacting appropriately to what is said.</w:t>
            </w:r>
          </w:p>
        </w:tc>
        <w:tc>
          <w:tcPr>
            <w:tcW w:w="4280" w:type="dxa"/>
          </w:tcPr>
          <w:p w14:paraId="37EAF2CC" w14:textId="45A55C34" w:rsidR="00A175FB" w:rsidRPr="00A175FB" w:rsidRDefault="00A175FB" w:rsidP="00A175FB">
            <w:pPr>
              <w:rPr>
                <w:i/>
                <w:iCs/>
              </w:rPr>
            </w:pPr>
          </w:p>
          <w:p w14:paraId="592B5D5F" w14:textId="4B714790" w:rsidR="00B80318" w:rsidRDefault="00A175FB" w:rsidP="00A175FB">
            <w:r w:rsidRPr="00A175FB">
              <w:rPr>
                <w:i/>
                <w:iCs/>
              </w:rPr>
              <w:t>Read a seasonal book with the child and have them try to make predictions and ask questions throughout the story.</w:t>
            </w:r>
          </w:p>
        </w:tc>
      </w:tr>
      <w:tr w:rsidR="00B80318" w14:paraId="5737C988" w14:textId="77777777" w:rsidTr="00B80318">
        <w:trPr>
          <w:trHeight w:val="2005"/>
        </w:trPr>
        <w:tc>
          <w:tcPr>
            <w:tcW w:w="4279" w:type="dxa"/>
          </w:tcPr>
          <w:p w14:paraId="47FB63C7" w14:textId="122F920D" w:rsidR="00A175FB" w:rsidRPr="00A175FB" w:rsidRDefault="00A175FB" w:rsidP="00A175FB">
            <w:pPr>
              <w:jc w:val="center"/>
              <w:rPr>
                <w:b/>
                <w:bCs/>
              </w:rPr>
            </w:pPr>
            <w:r w:rsidRPr="00A175FB">
              <w:rPr>
                <w:b/>
                <w:bCs/>
              </w:rPr>
              <w:t>Scientific Discovery</w:t>
            </w:r>
          </w:p>
          <w:p w14:paraId="4C7895AF" w14:textId="61DB5B53" w:rsidR="00A175FB" w:rsidRPr="00A175FB" w:rsidRDefault="00A175FB" w:rsidP="00A175FB">
            <w:pPr>
              <w:jc w:val="center"/>
            </w:pPr>
            <w:r w:rsidRPr="00A175FB">
              <w:t>S</w:t>
            </w:r>
            <w:r>
              <w:t>.</w:t>
            </w:r>
            <w:r w:rsidRPr="00A175FB">
              <w:t>T</w:t>
            </w:r>
            <w:r>
              <w:t>.</w:t>
            </w:r>
            <w:r w:rsidRPr="00A175FB">
              <w:t>E</w:t>
            </w:r>
            <w:r>
              <w:t>.</w:t>
            </w:r>
            <w:r w:rsidRPr="00A175FB">
              <w:t>M</w:t>
            </w:r>
            <w:r>
              <w:t>.</w:t>
            </w:r>
          </w:p>
          <w:p w14:paraId="4913444C" w14:textId="77777777" w:rsidR="00A175FB" w:rsidRPr="00A175FB" w:rsidRDefault="00A175FB" w:rsidP="00A175FB">
            <w:r w:rsidRPr="00A175FB">
              <w:t>The children will discover how reindeer fly and make flying reindeer.</w:t>
            </w:r>
          </w:p>
          <w:p w14:paraId="630CCFD0" w14:textId="61C7272E" w:rsidR="00A175FB" w:rsidRDefault="00A175FB" w:rsidP="00B80318"/>
        </w:tc>
        <w:tc>
          <w:tcPr>
            <w:tcW w:w="4280" w:type="dxa"/>
          </w:tcPr>
          <w:p w14:paraId="7BA2ABD1" w14:textId="25454B22" w:rsidR="00A175FB" w:rsidRPr="00A175FB" w:rsidRDefault="00A175FB" w:rsidP="00A175FB">
            <w:pPr>
              <w:rPr>
                <w:b/>
                <w:bCs/>
                <w:i/>
                <w:iCs/>
              </w:rPr>
            </w:pPr>
          </w:p>
          <w:p w14:paraId="2AA65AE0" w14:textId="77777777" w:rsidR="00A175FB" w:rsidRPr="00A175FB" w:rsidRDefault="00A175FB" w:rsidP="00A175FB">
            <w:pPr>
              <w:rPr>
                <w:i/>
                <w:iCs/>
              </w:rPr>
            </w:pPr>
            <w:r w:rsidRPr="00A175FB">
              <w:rPr>
                <w:i/>
                <w:iCs/>
              </w:rPr>
              <w:t>F. ENGINEERING AND TECHNOLOGY</w:t>
            </w:r>
          </w:p>
          <w:p w14:paraId="4AF91738" w14:textId="77777777" w:rsidR="00A175FB" w:rsidRPr="00A175FB" w:rsidRDefault="00A175FB" w:rsidP="00A175FB">
            <w:pPr>
              <w:rPr>
                <w:i/>
                <w:iCs/>
              </w:rPr>
            </w:pPr>
            <w:r w:rsidRPr="00A175FB">
              <w:rPr>
                <w:i/>
                <w:iCs/>
              </w:rPr>
              <w:t>Benchmark c.</w:t>
            </w:r>
          </w:p>
          <w:p w14:paraId="7D8D535F" w14:textId="50FCA2FF" w:rsidR="00B80318" w:rsidRDefault="00A175FB" w:rsidP="00A175FB">
            <w:r w:rsidRPr="00A175FB">
              <w:rPr>
                <w:i/>
                <w:iCs/>
              </w:rPr>
              <w:t>Uses appropriate tools and materials with greater flexibility to create or solve problems.</w:t>
            </w:r>
          </w:p>
        </w:tc>
        <w:tc>
          <w:tcPr>
            <w:tcW w:w="4280" w:type="dxa"/>
          </w:tcPr>
          <w:p w14:paraId="6233AF6F" w14:textId="0C5AFE7D" w:rsidR="00A175FB" w:rsidRPr="00A175FB" w:rsidRDefault="00A175FB" w:rsidP="00A175FB">
            <w:pPr>
              <w:rPr>
                <w:b/>
                <w:bCs/>
                <w:i/>
                <w:iCs/>
              </w:rPr>
            </w:pPr>
          </w:p>
          <w:p w14:paraId="31C46A89" w14:textId="73DE24F7" w:rsidR="00B80318" w:rsidRPr="00A175FB" w:rsidRDefault="00A175FB" w:rsidP="00A175FB">
            <w:r w:rsidRPr="00A175FB">
              <w:rPr>
                <w:i/>
                <w:iCs/>
              </w:rPr>
              <w:t>Have children decorate ice cream cones with frosting and candies. Discuss how the frosting sticks to the cone and how to make the candies stick to the cones.</w:t>
            </w:r>
          </w:p>
        </w:tc>
      </w:tr>
    </w:tbl>
    <w:p w14:paraId="7D60B2FA" w14:textId="77777777" w:rsidR="00B80318" w:rsidRPr="00B80318" w:rsidRDefault="00B80318" w:rsidP="00B80318"/>
    <w:sectPr w:rsidR="00B80318" w:rsidRPr="00B80318" w:rsidSect="00710013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50A39" w14:textId="77777777" w:rsidR="00704A7A" w:rsidRDefault="00704A7A" w:rsidP="00B80318">
      <w:pPr>
        <w:spacing w:after="0" w:line="240" w:lineRule="auto"/>
      </w:pPr>
      <w:r>
        <w:separator/>
      </w:r>
    </w:p>
  </w:endnote>
  <w:endnote w:type="continuationSeparator" w:id="0">
    <w:p w14:paraId="022305DC" w14:textId="77777777" w:rsidR="00704A7A" w:rsidRDefault="00704A7A" w:rsidP="00B80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560ED" w14:textId="77777777" w:rsidR="00704A7A" w:rsidRDefault="00704A7A" w:rsidP="00B80318">
      <w:pPr>
        <w:spacing w:after="0" w:line="240" w:lineRule="auto"/>
      </w:pPr>
      <w:r>
        <w:separator/>
      </w:r>
    </w:p>
  </w:footnote>
  <w:footnote w:type="continuationSeparator" w:id="0">
    <w:p w14:paraId="5453D3EE" w14:textId="77777777" w:rsidR="00704A7A" w:rsidRDefault="00704A7A" w:rsidP="00B80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DB3C" w14:textId="3C704E6C" w:rsidR="00B80318" w:rsidRDefault="00B80318">
    <w:pPr>
      <w:pStyle w:val="Header"/>
    </w:pPr>
    <w:r>
      <w:t>Mrs. Alex</w:t>
    </w:r>
    <w:r>
      <w:ptab w:relativeTo="margin" w:alignment="center" w:leader="none"/>
    </w:r>
    <w:r>
      <w:t>12/04/23-12/08/2023</w:t>
    </w:r>
    <w:r>
      <w:ptab w:relativeTo="margin" w:alignment="right" w:leader="none"/>
    </w:r>
    <w:r>
      <w:t>VPK Wrap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13"/>
    <w:rsid w:val="006F27FC"/>
    <w:rsid w:val="00700E77"/>
    <w:rsid w:val="00704A7A"/>
    <w:rsid w:val="00710013"/>
    <w:rsid w:val="008A7EA0"/>
    <w:rsid w:val="00A175FB"/>
    <w:rsid w:val="00A60A8A"/>
    <w:rsid w:val="00B80318"/>
    <w:rsid w:val="00F0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9D616"/>
  <w15:chartTrackingRefBased/>
  <w15:docId w15:val="{108AE5C4-888B-447E-A667-2B6025E2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318"/>
  </w:style>
  <w:style w:type="paragraph" w:styleId="Footer">
    <w:name w:val="footer"/>
    <w:basedOn w:val="Normal"/>
    <w:link w:val="FooterChar"/>
    <w:uiPriority w:val="99"/>
    <w:unhideWhenUsed/>
    <w:rsid w:val="00B80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318"/>
  </w:style>
  <w:style w:type="character" w:customStyle="1" w:styleId="Heading1Char">
    <w:name w:val="Heading 1 Char"/>
    <w:basedOn w:val="DefaultParagraphFont"/>
    <w:link w:val="Heading1"/>
    <w:uiPriority w:val="9"/>
    <w:rsid w:val="00B803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803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3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B80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75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Legend-St-Nicholas-Christmas-Giving/dp/0310731151/ref=sr_1_3?crid=1V39LR584Q7DO&amp;keywords=st.+nicholas+stories+children&amp;qid=1699330043&amp;sprefix=st.+nicholas+stories+children%2Caps%2C230&amp;sr=8-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view-image.php?image=375834&amp;picture=christmas-stockings-illustratio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amazon.com/Dandi-Daley-Mackall/e/B000APGGXU?ref=sr_ntt_srch_lnk_3&amp;qid=1699330043&amp;sr=8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jacob macy</cp:lastModifiedBy>
  <cp:revision>2</cp:revision>
  <dcterms:created xsi:type="dcterms:W3CDTF">2023-11-18T02:53:00Z</dcterms:created>
  <dcterms:modified xsi:type="dcterms:W3CDTF">2023-11-18T04:08:00Z</dcterms:modified>
</cp:coreProperties>
</file>