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8777" w14:textId="07F88101" w:rsidR="0022212C" w:rsidRDefault="002E4C2C" w:rsidP="002E4C2C">
      <w:pPr>
        <w:pStyle w:val="Title"/>
        <w:jc w:val="center"/>
      </w:pPr>
      <w:r>
        <w:t>Weakly Peak</w:t>
      </w:r>
    </w:p>
    <w:p w14:paraId="2CCEA93B" w14:textId="77777777" w:rsidR="00A01CA6" w:rsidRDefault="00C15F8A" w:rsidP="00C15F8A">
      <w:pPr>
        <w:ind w:left="720" w:firstLine="720"/>
      </w:pPr>
      <w:r>
        <w:t>Brandy Layton -Twos</w:t>
      </w:r>
      <w:r>
        <w:tab/>
      </w:r>
      <w:r>
        <w:tab/>
      </w:r>
      <w:r>
        <w:tab/>
      </w:r>
      <w:r>
        <w:tab/>
        <w:t xml:space="preserve">Senses Unit </w:t>
      </w:r>
      <w:r>
        <w:tab/>
      </w:r>
      <w:r>
        <w:tab/>
      </w:r>
      <w:r>
        <w:tab/>
      </w:r>
      <w:r>
        <w:tab/>
      </w:r>
      <w:r w:rsidR="003B0EB7">
        <w:t>Oct 9</w:t>
      </w:r>
      <w:r w:rsidR="003B0EB7" w:rsidRPr="003B0EB7">
        <w:rPr>
          <w:vertAlign w:val="superscript"/>
        </w:rPr>
        <w:t>th</w:t>
      </w:r>
      <w:r w:rsidR="003B0EB7">
        <w:t xml:space="preserve"> -13</w:t>
      </w:r>
      <w:r w:rsidR="003B0EB7" w:rsidRPr="003B0EB7">
        <w:rPr>
          <w:vertAlign w:val="superscript"/>
        </w:rPr>
        <w:t>th</w:t>
      </w:r>
      <w:r w:rsidR="003B0EB7">
        <w:t xml:space="preserve"> </w:t>
      </w:r>
      <w:r w:rsidR="00A01CA6">
        <w:t xml:space="preserve"> 2023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8"/>
        <w:gridCol w:w="4074"/>
        <w:gridCol w:w="4078"/>
      </w:tblGrid>
      <w:tr w:rsidR="007959C8" w14:paraId="4F89A0D2" w14:textId="77777777" w:rsidTr="00E46780">
        <w:tc>
          <w:tcPr>
            <w:tcW w:w="4078" w:type="dxa"/>
            <w:shd w:val="clear" w:color="auto" w:fill="FFFF00"/>
          </w:tcPr>
          <w:p w14:paraId="7E93ADC8" w14:textId="3361DB2C" w:rsidR="00A35F9E" w:rsidRPr="00A35F9E" w:rsidRDefault="007959C8" w:rsidP="00C1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Standards</w:t>
            </w:r>
          </w:p>
        </w:tc>
        <w:tc>
          <w:tcPr>
            <w:tcW w:w="4074" w:type="dxa"/>
            <w:shd w:val="clear" w:color="auto" w:fill="FFFF00"/>
          </w:tcPr>
          <w:p w14:paraId="027ECD84" w14:textId="166934CE" w:rsidR="00A35F9E" w:rsidRPr="007959C8" w:rsidRDefault="007959C8" w:rsidP="00C15F8A">
            <w:pPr>
              <w:rPr>
                <w:b/>
                <w:bCs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>Activities</w:t>
            </w:r>
          </w:p>
        </w:tc>
        <w:tc>
          <w:tcPr>
            <w:tcW w:w="4078" w:type="dxa"/>
            <w:shd w:val="clear" w:color="auto" w:fill="FFFF00"/>
          </w:tcPr>
          <w:p w14:paraId="559EFE2B" w14:textId="236C774A" w:rsidR="00A35F9E" w:rsidRPr="007959C8" w:rsidRDefault="007959C8" w:rsidP="00C15F8A">
            <w:pPr>
              <w:rPr>
                <w:b/>
                <w:bCs/>
              </w:rPr>
            </w:pPr>
            <w:r>
              <w:t xml:space="preserve">            </w:t>
            </w:r>
            <w:r>
              <w:rPr>
                <w:b/>
                <w:bCs/>
              </w:rPr>
              <w:t>Home Extension</w:t>
            </w:r>
          </w:p>
        </w:tc>
      </w:tr>
      <w:tr w:rsidR="00E46780" w14:paraId="263E0ECD" w14:textId="77777777" w:rsidTr="00E46780">
        <w:trPr>
          <w:trHeight w:val="7406"/>
        </w:trPr>
        <w:tc>
          <w:tcPr>
            <w:tcW w:w="4078" w:type="dxa"/>
          </w:tcPr>
          <w:p w14:paraId="05F67B46" w14:textId="77777777" w:rsidR="00E46780" w:rsidRPr="001D50B2" w:rsidRDefault="00E46780" w:rsidP="00E46780">
            <w:pPr>
              <w:rPr>
                <w:sz w:val="18"/>
                <w:szCs w:val="20"/>
              </w:rPr>
            </w:pPr>
            <w:r w:rsidRPr="001D50B2">
              <w:rPr>
                <w:sz w:val="18"/>
                <w:szCs w:val="20"/>
              </w:rPr>
              <w:t>Scientific Inquiry</w:t>
            </w:r>
          </w:p>
          <w:p w14:paraId="5BE3DA49" w14:textId="77777777" w:rsidR="00E46780" w:rsidRPr="001D50B2" w:rsidRDefault="00E46780" w:rsidP="00E46780">
            <w:pPr>
              <w:rPr>
                <w:sz w:val="18"/>
                <w:szCs w:val="20"/>
              </w:rPr>
            </w:pPr>
            <w:r w:rsidRPr="001D50B2">
              <w:rPr>
                <w:sz w:val="18"/>
                <w:szCs w:val="20"/>
              </w:rPr>
              <w:t>A. SCIENTIFIC INQUIRY THROUGH EXPLORATION AND DISCOVERY</w:t>
            </w:r>
          </w:p>
          <w:p w14:paraId="4F3A02A7" w14:textId="77777777" w:rsidR="00E46780" w:rsidRPr="001D50B2" w:rsidRDefault="00E46780" w:rsidP="00E46780">
            <w:pPr>
              <w:rPr>
                <w:sz w:val="18"/>
                <w:szCs w:val="20"/>
              </w:rPr>
            </w:pPr>
            <w:r w:rsidRPr="001D50B2">
              <w:rPr>
                <w:sz w:val="18"/>
                <w:szCs w:val="20"/>
              </w:rPr>
              <w:t>2-3 years (24-36 months)</w:t>
            </w:r>
          </w:p>
          <w:p w14:paraId="7F849C3A" w14:textId="77777777" w:rsidR="00E46780" w:rsidRPr="001D50B2" w:rsidRDefault="00E46780" w:rsidP="00E46780">
            <w:pPr>
              <w:rPr>
                <w:sz w:val="18"/>
                <w:szCs w:val="20"/>
              </w:rPr>
            </w:pPr>
            <w:r w:rsidRPr="001D50B2">
              <w:rPr>
                <w:sz w:val="18"/>
                <w:szCs w:val="20"/>
              </w:rPr>
              <w:t>Benchmark a.</w:t>
            </w:r>
          </w:p>
          <w:p w14:paraId="45BAF2D1" w14:textId="77777777" w:rsidR="00E46780" w:rsidRDefault="00E46780" w:rsidP="00E46780">
            <w:pPr>
              <w:rPr>
                <w:sz w:val="18"/>
                <w:szCs w:val="20"/>
              </w:rPr>
            </w:pPr>
            <w:r w:rsidRPr="001D50B2">
              <w:rPr>
                <w:sz w:val="18"/>
                <w:szCs w:val="20"/>
              </w:rPr>
              <w:t>Identifies sense organs (e.g., nose, mouth, eyes, ears and hands)</w:t>
            </w:r>
          </w:p>
          <w:p w14:paraId="58916E53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322FDBD2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2E9C8C0B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33609725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78303D31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72B4E8C4" w14:textId="77777777" w:rsidR="00E46780" w:rsidRDefault="00E46780" w:rsidP="00E46780">
            <w:pPr>
              <w:rPr>
                <w:sz w:val="18"/>
                <w:szCs w:val="20"/>
              </w:rPr>
            </w:pPr>
          </w:p>
          <w:p w14:paraId="3B1A3EAF" w14:textId="77777777" w:rsidR="00820C41" w:rsidRPr="00820C41" w:rsidRDefault="00820C41" w:rsidP="00820C41">
            <w:r w:rsidRPr="00820C41">
              <w:t>PK.KF.R.3</w:t>
            </w:r>
          </w:p>
          <w:p w14:paraId="28E17157" w14:textId="77777777" w:rsidR="00E46780" w:rsidRDefault="00820C41" w:rsidP="00820C41">
            <w:r w:rsidRPr="00820C41">
              <w:t>Begins to understand the Bible is the that talks about God and Creation</w:t>
            </w:r>
          </w:p>
          <w:p w14:paraId="23331C43" w14:textId="77777777" w:rsidR="006422D4" w:rsidRDefault="006422D4" w:rsidP="00820C41"/>
          <w:p w14:paraId="16F33576" w14:textId="77777777" w:rsidR="006422D4" w:rsidRDefault="006422D4" w:rsidP="00820C41"/>
          <w:p w14:paraId="164F3270" w14:textId="77777777" w:rsidR="006422D4" w:rsidRDefault="006422D4" w:rsidP="00820C41"/>
          <w:p w14:paraId="1E52360E" w14:textId="77777777" w:rsidR="006422D4" w:rsidRDefault="006422D4" w:rsidP="00820C41"/>
          <w:p w14:paraId="6D8258FB" w14:textId="77777777" w:rsidR="006422D4" w:rsidRDefault="006422D4" w:rsidP="00820C41"/>
          <w:p w14:paraId="5B642802" w14:textId="77777777" w:rsidR="006422D4" w:rsidRDefault="006422D4" w:rsidP="00820C41"/>
          <w:p w14:paraId="32BCC5A7" w14:textId="77777777" w:rsidR="006422D4" w:rsidRPr="006422D4" w:rsidRDefault="006422D4" w:rsidP="006422D4">
            <w:pPr>
              <w:rPr>
                <w:b/>
                <w:bCs/>
                <w:kern w:val="0"/>
                <w:sz w:val="18"/>
                <w:szCs w:val="20"/>
                <w:u w:val="single"/>
                <w14:ligatures w14:val="none"/>
              </w:rPr>
            </w:pPr>
            <w:r w:rsidRPr="006422D4">
              <w:rPr>
                <w:b/>
                <w:bCs/>
                <w:kern w:val="0"/>
                <w:sz w:val="18"/>
                <w:szCs w:val="20"/>
                <w:u w:val="single"/>
                <w14:ligatures w14:val="none"/>
              </w:rPr>
              <w:t>Scientific Inquiry</w:t>
            </w:r>
          </w:p>
          <w:p w14:paraId="0EF76B84" w14:textId="77777777" w:rsidR="006422D4" w:rsidRPr="006422D4" w:rsidRDefault="006422D4" w:rsidP="006422D4">
            <w:pPr>
              <w:rPr>
                <w:b/>
                <w:bCs/>
                <w:kern w:val="0"/>
                <w:sz w:val="18"/>
                <w:szCs w:val="20"/>
                <w14:ligatures w14:val="none"/>
              </w:rPr>
            </w:pPr>
            <w:r w:rsidRPr="006422D4">
              <w:rPr>
                <w:b/>
                <w:bCs/>
                <w:kern w:val="0"/>
                <w:sz w:val="18"/>
                <w:szCs w:val="20"/>
                <w14:ligatures w14:val="none"/>
              </w:rPr>
              <w:t>A. SCIENTIFIC INQUIRY THROUGH EXPLORATION AND DISCOVERY</w:t>
            </w:r>
          </w:p>
          <w:p w14:paraId="44E4643F" w14:textId="77777777" w:rsidR="006422D4" w:rsidRPr="006422D4" w:rsidRDefault="006422D4" w:rsidP="006422D4">
            <w:pPr>
              <w:rPr>
                <w:b/>
                <w:bCs/>
                <w:kern w:val="0"/>
                <w:sz w:val="18"/>
                <w:szCs w:val="20"/>
                <w14:ligatures w14:val="none"/>
              </w:rPr>
            </w:pPr>
            <w:r w:rsidRPr="006422D4">
              <w:rPr>
                <w:b/>
                <w:bCs/>
                <w:kern w:val="0"/>
                <w:sz w:val="18"/>
                <w:szCs w:val="20"/>
                <w14:ligatures w14:val="none"/>
              </w:rPr>
              <w:t>2-3 years (24-36 months)</w:t>
            </w:r>
          </w:p>
          <w:p w14:paraId="08E68EB2" w14:textId="77777777" w:rsidR="006422D4" w:rsidRPr="006422D4" w:rsidRDefault="006422D4" w:rsidP="006422D4">
            <w:pPr>
              <w:rPr>
                <w:kern w:val="0"/>
                <w:sz w:val="18"/>
                <w:szCs w:val="20"/>
                <w14:ligatures w14:val="none"/>
              </w:rPr>
            </w:pPr>
            <w:r w:rsidRPr="006422D4">
              <w:rPr>
                <w:kern w:val="0"/>
                <w:sz w:val="18"/>
                <w:szCs w:val="20"/>
                <w14:ligatures w14:val="none"/>
              </w:rPr>
              <w:t>1. Uses senses to explore and understand their social and physical environment</w:t>
            </w:r>
          </w:p>
          <w:p w14:paraId="0FFCF2EC" w14:textId="77777777" w:rsidR="006422D4" w:rsidRPr="006422D4" w:rsidRDefault="006422D4" w:rsidP="006422D4">
            <w:pPr>
              <w:rPr>
                <w:kern w:val="0"/>
                <w:sz w:val="18"/>
                <w:szCs w:val="20"/>
                <w14:ligatures w14:val="none"/>
              </w:rPr>
            </w:pPr>
            <w:r w:rsidRPr="006422D4">
              <w:rPr>
                <w:b/>
                <w:bCs/>
                <w:kern w:val="0"/>
                <w:sz w:val="18"/>
                <w:szCs w:val="20"/>
                <w14:ligatures w14:val="none"/>
              </w:rPr>
              <w:t>Benchmark b.</w:t>
            </w:r>
            <w:r w:rsidRPr="006422D4">
              <w:rPr>
                <w:kern w:val="0"/>
                <w:sz w:val="18"/>
                <w:szCs w:val="20"/>
                <w14:ligatures w14:val="none"/>
              </w:rPr>
              <w:br/>
              <w:t>Begins to use senses to observe and experience the environment.</w:t>
            </w:r>
          </w:p>
          <w:p w14:paraId="6DEB8A07" w14:textId="78E38BDA" w:rsidR="006422D4" w:rsidRDefault="006422D4" w:rsidP="00820C41"/>
        </w:tc>
        <w:tc>
          <w:tcPr>
            <w:tcW w:w="4074" w:type="dxa"/>
          </w:tcPr>
          <w:p w14:paraId="272B4B3B" w14:textId="77777777" w:rsidR="00E46780" w:rsidRDefault="00440E63" w:rsidP="00E46780">
            <w:r>
              <w:t xml:space="preserve">Go </w:t>
            </w:r>
            <w:r w:rsidR="005934A2">
              <w:t>o</w:t>
            </w:r>
            <w:r>
              <w:t xml:space="preserve">utside on the </w:t>
            </w:r>
            <w:r w:rsidR="007113BB">
              <w:t>playground</w:t>
            </w:r>
            <w:r w:rsidR="005934A2">
              <w:t xml:space="preserve"> and pretend to go on a bear hunt</w:t>
            </w:r>
            <w:r w:rsidR="00FC1B04">
              <w:t>. Make up different obstacles that we see</w:t>
            </w:r>
            <w:r w:rsidR="007113BB">
              <w:t>.</w:t>
            </w:r>
          </w:p>
          <w:p w14:paraId="52AA8C7E" w14:textId="74276899" w:rsidR="007113BB" w:rsidRDefault="00503F0B" w:rsidP="00E46780">
            <w:r>
              <w:t>Make eyes by ripping tissue paper</w:t>
            </w:r>
          </w:p>
          <w:p w14:paraId="74ADA5CB" w14:textId="77777777" w:rsidR="007113BB" w:rsidRDefault="007113BB" w:rsidP="00E46780"/>
          <w:p w14:paraId="552BF198" w14:textId="77777777" w:rsidR="007113BB" w:rsidRDefault="007113BB" w:rsidP="00E46780"/>
          <w:p w14:paraId="61031F3B" w14:textId="77777777" w:rsidR="007113BB" w:rsidRDefault="007113BB" w:rsidP="00E46780"/>
          <w:p w14:paraId="4715F643" w14:textId="77777777" w:rsidR="007113BB" w:rsidRDefault="007113BB" w:rsidP="00E46780"/>
          <w:p w14:paraId="69498E2F" w14:textId="77777777" w:rsidR="007113BB" w:rsidRDefault="007113BB" w:rsidP="00E46780"/>
          <w:p w14:paraId="50C6C9F2" w14:textId="77777777" w:rsidR="007113BB" w:rsidRDefault="007113BB" w:rsidP="00E46780"/>
          <w:p w14:paraId="6C3272FF" w14:textId="77777777" w:rsidR="007113BB" w:rsidRDefault="007113BB" w:rsidP="00E46780"/>
          <w:p w14:paraId="0642EBFE" w14:textId="77777777" w:rsidR="007113BB" w:rsidRDefault="007113BB" w:rsidP="00E46780">
            <w:r>
              <w:t>Discuss Adam and Eve</w:t>
            </w:r>
            <w:r w:rsidR="00C6566D">
              <w:t>. Who were they? What happened to them?</w:t>
            </w:r>
          </w:p>
          <w:p w14:paraId="2D146BBC" w14:textId="77777777" w:rsidR="00EE48ED" w:rsidRDefault="00EE48ED" w:rsidP="00E46780"/>
          <w:p w14:paraId="58A5B245" w14:textId="77777777" w:rsidR="00EE48ED" w:rsidRDefault="00EE48ED" w:rsidP="00E46780"/>
          <w:p w14:paraId="23A8A0A4" w14:textId="77777777" w:rsidR="00EE48ED" w:rsidRDefault="00EE48ED" w:rsidP="00E46780"/>
          <w:p w14:paraId="5F91FFC5" w14:textId="77777777" w:rsidR="00EE48ED" w:rsidRDefault="00EE48ED" w:rsidP="00E46780"/>
          <w:p w14:paraId="5BAC7158" w14:textId="77777777" w:rsidR="00EE48ED" w:rsidRDefault="00EE48ED" w:rsidP="00E46780"/>
          <w:p w14:paraId="69F6D2CD" w14:textId="77777777" w:rsidR="00EE48ED" w:rsidRDefault="00EE48ED" w:rsidP="00E46780"/>
          <w:p w14:paraId="0DDDA5BD" w14:textId="77777777" w:rsidR="00EE48ED" w:rsidRPr="00EE48ED" w:rsidRDefault="00EE48ED" w:rsidP="00EE48ED">
            <w:r w:rsidRPr="00EE48ED">
              <w:t>Go outside and Play Eye spy. Have children try to guess what is being seen. Use big magnifying glasses to search for bugs and cool leaves.</w:t>
            </w:r>
          </w:p>
          <w:p w14:paraId="001B2469" w14:textId="0B2C05FA" w:rsidR="00EE48ED" w:rsidRDefault="00EE48ED" w:rsidP="00EE48ED">
            <w:r w:rsidRPr="00EE48ED">
              <w:rPr>
                <w:noProof/>
              </w:rPr>
              <w:drawing>
                <wp:inline distT="0" distB="0" distL="0" distR="0" wp14:anchorId="32EDF1C8" wp14:editId="6D6154B4">
                  <wp:extent cx="1082040" cy="721360"/>
                  <wp:effectExtent l="0" t="0" r="3810" b="2540"/>
                  <wp:docPr id="1690476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476911" name="Picture 16904769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204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14:paraId="2FDD85C8" w14:textId="1D897172" w:rsidR="00E46780" w:rsidRDefault="00EE48ED" w:rsidP="00E46780">
            <w:r>
              <w:t>Practice head shoulders kne</w:t>
            </w:r>
            <w:r w:rsidR="00F16924">
              <w:t xml:space="preserve">es and toes. As you are doing the song ask what </w:t>
            </w:r>
            <w:r w:rsidR="00B34C8F">
              <w:t xml:space="preserve">sense </w:t>
            </w:r>
            <w:r w:rsidR="00F16924">
              <w:t>do we use to see, Etc.</w:t>
            </w:r>
          </w:p>
          <w:p w14:paraId="5912DCFB" w14:textId="77777777" w:rsidR="00B34C8F" w:rsidRDefault="00B34C8F" w:rsidP="00E46780"/>
          <w:p w14:paraId="7D7DC9DC" w14:textId="77777777" w:rsidR="00B34C8F" w:rsidRDefault="00B34C8F" w:rsidP="00E46780"/>
          <w:p w14:paraId="2B4374C9" w14:textId="77777777" w:rsidR="00B34C8F" w:rsidRDefault="00B34C8F" w:rsidP="00E46780"/>
          <w:p w14:paraId="28AD32B2" w14:textId="77777777" w:rsidR="00B34C8F" w:rsidRDefault="00B34C8F" w:rsidP="00E46780"/>
          <w:p w14:paraId="6D6F2E46" w14:textId="77777777" w:rsidR="00B34C8F" w:rsidRDefault="00B34C8F" w:rsidP="00E46780"/>
          <w:p w14:paraId="3E636EE1" w14:textId="77777777" w:rsidR="001C1CD1" w:rsidRDefault="001C1CD1" w:rsidP="00E46780"/>
          <w:p w14:paraId="262E5B39" w14:textId="77777777" w:rsidR="00B34C8F" w:rsidRDefault="00B34C8F" w:rsidP="00E46780"/>
          <w:p w14:paraId="33F60D46" w14:textId="5B6E9A3B" w:rsidR="00487729" w:rsidRDefault="006C4FEB" w:rsidP="00E46780">
            <w:r>
              <w:t>Read bible to child</w:t>
            </w:r>
            <w:r w:rsidR="00C63DC7">
              <w:t xml:space="preserve">. </w:t>
            </w:r>
            <w:r w:rsidR="003E741F">
              <w:t>Ask them what all did God create</w:t>
            </w:r>
            <w:r w:rsidR="00992278">
              <w:t>.</w:t>
            </w:r>
          </w:p>
          <w:p w14:paraId="0E8A4CA8" w14:textId="77777777" w:rsidR="00A34CF2" w:rsidRDefault="00A34CF2" w:rsidP="00E46780"/>
          <w:p w14:paraId="52E24139" w14:textId="77777777" w:rsidR="00A34CF2" w:rsidRDefault="00A34CF2" w:rsidP="00E46780"/>
          <w:p w14:paraId="3C3E7F93" w14:textId="77777777" w:rsidR="00A34CF2" w:rsidRDefault="00A34CF2" w:rsidP="00E46780"/>
          <w:p w14:paraId="545BC2F2" w14:textId="77777777" w:rsidR="00A34CF2" w:rsidRDefault="00A34CF2" w:rsidP="00E46780"/>
          <w:p w14:paraId="01D3536A" w14:textId="77777777" w:rsidR="00A34CF2" w:rsidRDefault="00A34CF2" w:rsidP="00E46780"/>
          <w:p w14:paraId="129284F9" w14:textId="77777777" w:rsidR="00A34CF2" w:rsidRDefault="00A34CF2" w:rsidP="00E46780"/>
          <w:p w14:paraId="29562EF1" w14:textId="77777777" w:rsidR="00A34CF2" w:rsidRDefault="00A34CF2" w:rsidP="00E46780"/>
          <w:p w14:paraId="2C5078FB" w14:textId="139F2582" w:rsidR="00A34CF2" w:rsidRDefault="00E1605B" w:rsidP="00E46780">
            <w:r>
              <w:t>Take a nature walk and ask child what they</w:t>
            </w:r>
            <w:r w:rsidR="00992278">
              <w:t xml:space="preserve"> see.</w:t>
            </w:r>
          </w:p>
        </w:tc>
      </w:tr>
    </w:tbl>
    <w:p w14:paraId="51848F77" w14:textId="56058510" w:rsidR="002E4C2C" w:rsidRPr="002E4C2C" w:rsidRDefault="00C15F8A" w:rsidP="00C15F8A">
      <w:pPr>
        <w:ind w:left="720" w:firstLine="720"/>
      </w:pPr>
      <w:r>
        <w:tab/>
      </w:r>
      <w:r>
        <w:tab/>
      </w:r>
    </w:p>
    <w:sectPr w:rsidR="002E4C2C" w:rsidRPr="002E4C2C" w:rsidSect="00631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A1"/>
    <w:rsid w:val="001C1CD1"/>
    <w:rsid w:val="0022212C"/>
    <w:rsid w:val="002E4C2C"/>
    <w:rsid w:val="003B0EB7"/>
    <w:rsid w:val="003E741F"/>
    <w:rsid w:val="00440E63"/>
    <w:rsid w:val="00487729"/>
    <w:rsid w:val="00503F0B"/>
    <w:rsid w:val="005934A2"/>
    <w:rsid w:val="00631CD4"/>
    <w:rsid w:val="006422D4"/>
    <w:rsid w:val="006C4FEB"/>
    <w:rsid w:val="007113BB"/>
    <w:rsid w:val="007959C8"/>
    <w:rsid w:val="00820C41"/>
    <w:rsid w:val="00992278"/>
    <w:rsid w:val="00A01CA6"/>
    <w:rsid w:val="00A34CF2"/>
    <w:rsid w:val="00A35F9E"/>
    <w:rsid w:val="00B34C8F"/>
    <w:rsid w:val="00C15F8A"/>
    <w:rsid w:val="00C63DC7"/>
    <w:rsid w:val="00C6566D"/>
    <w:rsid w:val="00DA0AA1"/>
    <w:rsid w:val="00E1605B"/>
    <w:rsid w:val="00E46780"/>
    <w:rsid w:val="00EE48ED"/>
    <w:rsid w:val="00F16924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B3DE"/>
  <w15:chartTrackingRefBased/>
  <w15:docId w15:val="{C492C5A8-7829-4FB5-AA01-275CED5F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3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346139&amp;picture=lu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28</cp:revision>
  <dcterms:created xsi:type="dcterms:W3CDTF">2023-10-25T23:09:00Z</dcterms:created>
  <dcterms:modified xsi:type="dcterms:W3CDTF">2023-10-26T02:19:00Z</dcterms:modified>
</cp:coreProperties>
</file>