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99B" w14:textId="6DD695DE" w:rsidR="007B1E9F" w:rsidRDefault="007B1E9F" w:rsidP="007B1E9F">
      <w:bookmarkStart w:id="0" w:name="_Hlk141096480"/>
      <w:r>
        <w:t xml:space="preserve">Alex Classen VPK </w:t>
      </w:r>
      <w:r w:rsidR="006C7BE2">
        <w:t>WRAP</w:t>
      </w:r>
    </w:p>
    <w:p w14:paraId="5E621057" w14:textId="20D08759" w:rsidR="008A7EA0" w:rsidRDefault="00FE6E3C" w:rsidP="007B1E9F">
      <w:pPr>
        <w:jc w:val="center"/>
      </w:pPr>
      <w:r>
        <w:t>July</w:t>
      </w:r>
      <w:r w:rsidR="007B1E9F">
        <w:t xml:space="preserve"> </w:t>
      </w:r>
      <w:r>
        <w:t>30</w:t>
      </w:r>
      <w:r w:rsidRPr="00FE6E3C">
        <w:rPr>
          <w:vertAlign w:val="superscript"/>
        </w:rPr>
        <w:t>th</w:t>
      </w:r>
      <w:r w:rsidR="007B1E9F">
        <w:t xml:space="preserve">, </w:t>
      </w:r>
      <w:r w:rsidR="006C7BE2">
        <w:t>2023</w:t>
      </w:r>
      <w:r w:rsidR="0033577A">
        <w:t xml:space="preserve"> – August 5</w:t>
      </w:r>
      <w:r w:rsidR="0033577A" w:rsidRPr="0033577A">
        <w:rPr>
          <w:vertAlign w:val="superscript"/>
        </w:rPr>
        <w:t>th</w:t>
      </w:r>
      <w:r w:rsidR="0033577A">
        <w:t>, 2023</w:t>
      </w:r>
    </w:p>
    <w:p w14:paraId="54899C61" w14:textId="5D22AE9A" w:rsidR="007B1E9F" w:rsidRPr="007B1E9F" w:rsidRDefault="007B1E9F" w:rsidP="007B1E9F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6C7BE2">
        <w:rPr>
          <w:rFonts w:ascii="Stencil" w:hAnsi="Stencil"/>
          <w:b/>
          <w:bCs/>
          <w:sz w:val="40"/>
          <w:szCs w:val="40"/>
        </w:rPr>
        <w:t xml:space="preserve"> </w:t>
      </w:r>
      <w:bookmarkStart w:id="1" w:name="_Hlk141097559"/>
      <w:r w:rsidR="006C7BE2" w:rsidRPr="006C7BE2">
        <w:rPr>
          <w:rFonts w:ascii="Ink Free" w:hAnsi="Ink Free"/>
          <w:b/>
          <w:bCs/>
        </w:rPr>
        <w:t>Our Classroom Community</w:t>
      </w:r>
      <w:bookmarkEnd w:id="1"/>
    </w:p>
    <w:p w14:paraId="3A09C973" w14:textId="6AB5814A" w:rsidR="007B1E9F" w:rsidRPr="00947199" w:rsidRDefault="007B1E9F" w:rsidP="007B1E9F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21626F5F" w14:textId="23297E35" w:rsidR="007B1E9F" w:rsidRDefault="00302339" w:rsidP="007B1E9F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7A4E35" wp14:editId="4DF6C723">
            <wp:simplePos x="0" y="0"/>
            <wp:positionH relativeFrom="column">
              <wp:posOffset>135890</wp:posOffset>
            </wp:positionH>
            <wp:positionV relativeFrom="paragraph">
              <wp:posOffset>2836545</wp:posOffset>
            </wp:positionV>
            <wp:extent cx="9693275" cy="4090670"/>
            <wp:effectExtent l="0" t="0" r="0" b="0"/>
            <wp:wrapNone/>
            <wp:docPr id="2448097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5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7B1E9F" w14:paraId="37EB6051" w14:textId="77777777" w:rsidTr="00A54753">
        <w:trPr>
          <w:trHeight w:val="611"/>
        </w:trPr>
        <w:tc>
          <w:tcPr>
            <w:tcW w:w="4140" w:type="dxa"/>
          </w:tcPr>
          <w:p w14:paraId="0A6ACDE1" w14:textId="0DA5EF28" w:rsidR="007B1E9F" w:rsidRPr="007B1E9F" w:rsidRDefault="007B1E9F" w:rsidP="007B1E9F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3E68F3CD" w14:textId="773BADCC" w:rsidR="007B1E9F" w:rsidRPr="007B1E9F" w:rsidRDefault="007B1E9F" w:rsidP="007B1E9F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5B5DC8C0" w14:textId="6438AED6" w:rsidR="007B1E9F" w:rsidRPr="007B1E9F" w:rsidRDefault="007B1E9F" w:rsidP="007B1E9F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7B1E9F" w14:paraId="62ED21E4" w14:textId="77777777" w:rsidTr="00A54753">
        <w:trPr>
          <w:trHeight w:val="1880"/>
        </w:trPr>
        <w:tc>
          <w:tcPr>
            <w:tcW w:w="4140" w:type="dxa"/>
          </w:tcPr>
          <w:p w14:paraId="09ECEC5C" w14:textId="77777777" w:rsidR="003349F4" w:rsidRDefault="003349F4" w:rsidP="003349F4">
            <w:pPr>
              <w:jc w:val="center"/>
            </w:pPr>
            <w:r>
              <w:t>Scientific Inquiry</w:t>
            </w:r>
          </w:p>
          <w:p w14:paraId="61344901" w14:textId="77777777" w:rsidR="003349F4" w:rsidRDefault="003349F4" w:rsidP="003349F4">
            <w:r>
              <w:t>1. Uses senses to explore and understand their social and physical environment</w:t>
            </w:r>
          </w:p>
          <w:p w14:paraId="2DE1A56C" w14:textId="77777777" w:rsidR="003349F4" w:rsidRDefault="003349F4" w:rsidP="003349F4">
            <w:r>
              <w:t>Benchmark a.</w:t>
            </w:r>
          </w:p>
          <w:p w14:paraId="5BDAD2D9" w14:textId="4493F5F4" w:rsidR="007B1E9F" w:rsidRDefault="003349F4" w:rsidP="003349F4">
            <w:r>
              <w:t>Identifies each of the five senses and their relationship to each of the sense organs</w:t>
            </w:r>
          </w:p>
        </w:tc>
        <w:tc>
          <w:tcPr>
            <w:tcW w:w="4590" w:type="dxa"/>
          </w:tcPr>
          <w:p w14:paraId="74D7BD59" w14:textId="2AF29DA9" w:rsidR="007B1E9F" w:rsidRDefault="003349F4" w:rsidP="003349F4">
            <w:r>
              <w:t>The children will explore a discovery box filled with various materials that allow children to explore their senses (e.g., Smelling jars, Blindfolds, Touch Boxes, Braille Books, etc.)</w:t>
            </w:r>
          </w:p>
        </w:tc>
        <w:tc>
          <w:tcPr>
            <w:tcW w:w="5760" w:type="dxa"/>
          </w:tcPr>
          <w:p w14:paraId="7E0BC94C" w14:textId="77777777" w:rsidR="0033577A" w:rsidRPr="0033577A" w:rsidRDefault="0033577A" w:rsidP="0033577A">
            <w:r w:rsidRPr="0033577A">
              <w:t>Provide opportunities for children to identify how different foods taste (e.g., sweet, sour).</w:t>
            </w:r>
          </w:p>
          <w:p w14:paraId="1387FC77" w14:textId="6E61673A" w:rsidR="007B1E9F" w:rsidRDefault="007B1E9F" w:rsidP="004D35CB">
            <w:pPr>
              <w:jc w:val="center"/>
            </w:pPr>
          </w:p>
        </w:tc>
      </w:tr>
      <w:tr w:rsidR="007B1E9F" w14:paraId="3EEB1A69" w14:textId="77777777" w:rsidTr="00A54753">
        <w:trPr>
          <w:trHeight w:val="2240"/>
        </w:trPr>
        <w:tc>
          <w:tcPr>
            <w:tcW w:w="4140" w:type="dxa"/>
          </w:tcPr>
          <w:p w14:paraId="060376FF" w14:textId="77777777" w:rsidR="007B1E9F" w:rsidRDefault="003349F4" w:rsidP="003349F4">
            <w:pPr>
              <w:jc w:val="center"/>
            </w:pPr>
            <w:r>
              <w:t>Social Studies</w:t>
            </w:r>
          </w:p>
          <w:p w14:paraId="3E3A1EAA" w14:textId="369F5972" w:rsidR="003349F4" w:rsidRDefault="003349F4" w:rsidP="003349F4">
            <w:r>
              <w:t>1. Identifies differences and similarities of self and others as part of a group.</w:t>
            </w:r>
          </w:p>
        </w:tc>
        <w:tc>
          <w:tcPr>
            <w:tcW w:w="4590" w:type="dxa"/>
          </w:tcPr>
          <w:p w14:paraId="0F92657E" w14:textId="68691A79" w:rsidR="007B1E9F" w:rsidRDefault="003349F4" w:rsidP="003349F4">
            <w:r>
              <w:t>The children will measure how tall they are with a variety of different materials in the classroom (e.g., Shoes, Blocks, Books, etc.)</w:t>
            </w:r>
          </w:p>
          <w:p w14:paraId="56B73CBE" w14:textId="20AACEC3" w:rsidR="005F49B1" w:rsidRDefault="005F49B1" w:rsidP="003349F4"/>
        </w:tc>
        <w:tc>
          <w:tcPr>
            <w:tcW w:w="5760" w:type="dxa"/>
          </w:tcPr>
          <w:p w14:paraId="0A5285C6" w14:textId="77777777" w:rsidR="0033577A" w:rsidRPr="0033577A" w:rsidRDefault="0033577A" w:rsidP="0033577A">
            <w:r w:rsidRPr="0033577A">
              <w:t>Explain to children that differences make us unique. Some friends wear glasses, move using a wheelchair, are different sizes, skin color and wear different clothing. There are also many ways we are the same. Give examples.</w:t>
            </w:r>
          </w:p>
          <w:p w14:paraId="4EA22ED2" w14:textId="77777777" w:rsidR="007B1E9F" w:rsidRDefault="007B1E9F" w:rsidP="0033577A"/>
        </w:tc>
      </w:tr>
      <w:tr w:rsidR="007B1E9F" w14:paraId="0C687EAD" w14:textId="77777777" w:rsidTr="00A54753">
        <w:trPr>
          <w:trHeight w:val="2231"/>
        </w:trPr>
        <w:tc>
          <w:tcPr>
            <w:tcW w:w="4140" w:type="dxa"/>
          </w:tcPr>
          <w:p w14:paraId="4A9A33E8" w14:textId="77777777" w:rsidR="007B1E9F" w:rsidRDefault="003349F4" w:rsidP="003349F4">
            <w:pPr>
              <w:jc w:val="center"/>
            </w:pPr>
            <w:r>
              <w:t>Mathematical Thinking</w:t>
            </w:r>
          </w:p>
          <w:p w14:paraId="5C610C1A" w14:textId="6C6CCDD6" w:rsidR="003349F4" w:rsidRDefault="003349F4" w:rsidP="003349F4">
            <w:r>
              <w:t>5. Constructs and counts sets of objects (one to 10 and beyond).</w:t>
            </w:r>
          </w:p>
        </w:tc>
        <w:tc>
          <w:tcPr>
            <w:tcW w:w="4590" w:type="dxa"/>
          </w:tcPr>
          <w:p w14:paraId="121A391C" w14:textId="080F8F89" w:rsidR="007B1E9F" w:rsidRDefault="003349F4" w:rsidP="003349F4">
            <w:r>
              <w:t>The children counted how many letters are in each of their names. The children then used counting blocks to count the letters in their name.</w:t>
            </w:r>
          </w:p>
        </w:tc>
        <w:tc>
          <w:tcPr>
            <w:tcW w:w="5760" w:type="dxa"/>
          </w:tcPr>
          <w:p w14:paraId="6DA66EA0" w14:textId="03F867CA" w:rsidR="0033577A" w:rsidRPr="0033577A" w:rsidRDefault="0033577A" w:rsidP="0033577A">
            <w:r w:rsidRPr="0033577A">
              <w:t>Ask for children’s help in distributing items like snacks, or in laying napkins out on the dinner table (e.g., one napkin per plate).</w:t>
            </w:r>
          </w:p>
          <w:p w14:paraId="130D9DB9" w14:textId="77777777" w:rsidR="007B1E9F" w:rsidRDefault="007B1E9F" w:rsidP="0033577A"/>
        </w:tc>
      </w:tr>
      <w:bookmarkEnd w:id="0"/>
    </w:tbl>
    <w:p w14:paraId="44771D48" w14:textId="3CC8735E" w:rsidR="006C7BE2" w:rsidRDefault="006C7BE2"/>
    <w:sectPr w:rsid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02339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B1E9F"/>
    <w:rsid w:val="008150D1"/>
    <w:rsid w:val="008A7EA0"/>
    <w:rsid w:val="00907D9E"/>
    <w:rsid w:val="009119F4"/>
    <w:rsid w:val="00927CDB"/>
    <w:rsid w:val="00947199"/>
    <w:rsid w:val="009647A2"/>
    <w:rsid w:val="00977496"/>
    <w:rsid w:val="009C156E"/>
    <w:rsid w:val="00A54753"/>
    <w:rsid w:val="00A54D01"/>
    <w:rsid w:val="00A57435"/>
    <w:rsid w:val="00A60A8A"/>
    <w:rsid w:val="00A82B8C"/>
    <w:rsid w:val="00AA64C3"/>
    <w:rsid w:val="00AC0134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B37D2"/>
    <w:rsid w:val="00DD08D2"/>
    <w:rsid w:val="00E225BA"/>
    <w:rsid w:val="00E62718"/>
    <w:rsid w:val="00EB4E0A"/>
    <w:rsid w:val="00EC3EC6"/>
    <w:rsid w:val="00F02CF1"/>
    <w:rsid w:val="00F21C84"/>
    <w:rsid w:val="00F25DAE"/>
    <w:rsid w:val="00F7629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2023-08-24T21:26:00Z</dcterms:created>
  <dcterms:modified xsi:type="dcterms:W3CDTF">2023-08-24T21:34:00Z</dcterms:modified>
</cp:coreProperties>
</file>