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5CBC0" w14:textId="77777777" w:rsidR="005151DB" w:rsidRPr="005151DB" w:rsidRDefault="005151DB" w:rsidP="005151DB">
      <w:pPr>
        <w:spacing w:after="2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091"/>
        <w:gridCol w:w="4315"/>
        <w:gridCol w:w="4544"/>
      </w:tblGrid>
      <w:tr w:rsidR="00D5591F" w:rsidRPr="005151DB" w14:paraId="023BCAFD" w14:textId="77777777" w:rsidTr="005151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66FC0" w14:textId="77777777" w:rsidR="005151DB" w:rsidRPr="005151DB" w:rsidRDefault="005151DB" w:rsidP="005151DB">
            <w:pPr>
              <w:jc w:val="center"/>
              <w:rPr>
                <w:rFonts w:ascii="Times New Roman" w:eastAsia="Times New Roman" w:hAnsi="Times New Roman" w:cs="Times New Roman"/>
              </w:rPr>
            </w:pPr>
            <w:r w:rsidRPr="005151DB">
              <w:rPr>
                <w:rFonts w:ascii="Calibri" w:eastAsia="Times New Roman" w:hAnsi="Calibri" w:cs="Calibri"/>
                <w:b/>
                <w:bCs/>
                <w:color w:val="000000"/>
              </w:rPr>
              <w:t>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9DAEA" w14:textId="77777777" w:rsidR="005151DB" w:rsidRPr="005151DB" w:rsidRDefault="005151DB" w:rsidP="005151DB">
            <w:pPr>
              <w:jc w:val="center"/>
              <w:rPr>
                <w:rFonts w:ascii="Times New Roman" w:eastAsia="Times New Roman" w:hAnsi="Times New Roman" w:cs="Times New Roman"/>
              </w:rPr>
            </w:pPr>
            <w:r w:rsidRPr="005151DB">
              <w:rPr>
                <w:rFonts w:ascii="Calibri" w:eastAsia="Times New Roman" w:hAnsi="Calibri" w:cs="Calibri"/>
                <w:b/>
                <w:bCs/>
                <w:color w:val="000000"/>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00565" w14:textId="77777777" w:rsidR="005151DB" w:rsidRPr="005151DB" w:rsidRDefault="005151DB" w:rsidP="005151DB">
            <w:pPr>
              <w:jc w:val="center"/>
              <w:rPr>
                <w:rFonts w:ascii="Times New Roman" w:eastAsia="Times New Roman" w:hAnsi="Times New Roman" w:cs="Times New Roman"/>
              </w:rPr>
            </w:pPr>
            <w:r w:rsidRPr="005151DB">
              <w:rPr>
                <w:rFonts w:ascii="Calibri" w:eastAsia="Times New Roman" w:hAnsi="Calibri" w:cs="Calibri"/>
                <w:b/>
                <w:bCs/>
                <w:color w:val="000000"/>
              </w:rPr>
              <w:t>Home Extension</w:t>
            </w:r>
          </w:p>
        </w:tc>
      </w:tr>
      <w:tr w:rsidR="00D5591F" w:rsidRPr="005151DB" w14:paraId="360678C9" w14:textId="77777777" w:rsidTr="005151DB">
        <w:trPr>
          <w:trHeight w:val="3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6F07A" w14:textId="4E5E7EA4" w:rsidR="005151DB" w:rsidRPr="005151DB" w:rsidRDefault="005151DB" w:rsidP="005151DB">
            <w:pPr>
              <w:rPr>
                <w:rFonts w:eastAsia="Times New Roman" w:cstheme="minorHAnsi"/>
              </w:rPr>
            </w:pPr>
            <w:r>
              <w:rPr>
                <w:rFonts w:eastAsia="Times New Roman" w:cstheme="minorHAnsi"/>
                <w:b/>
                <w:bCs/>
                <w:color w:val="FF0000"/>
                <w:sz w:val="28"/>
                <w:szCs w:val="28"/>
              </w:rPr>
              <w:t>V Mathematical Thinking</w:t>
            </w:r>
          </w:p>
          <w:p w14:paraId="18A44461" w14:textId="664BB137" w:rsidR="005151DB" w:rsidRPr="005151DB" w:rsidRDefault="005151DB" w:rsidP="005151DB">
            <w:pPr>
              <w:rPr>
                <w:rFonts w:eastAsia="Times New Roman" w:cstheme="minorHAnsi"/>
              </w:rPr>
            </w:pPr>
            <w:r>
              <w:rPr>
                <w:rFonts w:eastAsia="Times New Roman" w:cstheme="minorHAnsi"/>
                <w:b/>
                <w:bCs/>
                <w:i/>
                <w:iCs/>
                <w:color w:val="000000"/>
                <w:sz w:val="28"/>
                <w:szCs w:val="28"/>
              </w:rPr>
              <w:t>E. Spatial Relations</w:t>
            </w:r>
          </w:p>
          <w:p w14:paraId="70DFEF5D" w14:textId="77777777" w:rsidR="005151DB" w:rsidRPr="005151DB" w:rsidRDefault="005151DB" w:rsidP="005151DB">
            <w:pPr>
              <w:rPr>
                <w:rFonts w:eastAsia="Times New Roman" w:cstheme="minorHAnsi"/>
              </w:rPr>
            </w:pPr>
          </w:p>
          <w:p w14:paraId="3E134386" w14:textId="1A252B25" w:rsidR="005151DB" w:rsidRPr="005151DB" w:rsidRDefault="005151DB" w:rsidP="005151DB">
            <w:pPr>
              <w:rPr>
                <w:rFonts w:cstheme="minorHAnsi"/>
              </w:rPr>
            </w:pPr>
            <w:r w:rsidRPr="005151DB">
              <w:rPr>
                <w:rFonts w:cstheme="minorHAnsi"/>
                <w:color w:val="222222"/>
                <w:sz w:val="28"/>
                <w:szCs w:val="27"/>
                <w:shd w:val="clear" w:color="auto" w:fill="FFFFFF"/>
              </w:rPr>
              <w:t>1. Begins to demonstrate an understanding of basic spatial directions through songs, finger plays and games</w:t>
            </w:r>
            <w:r w:rsidRPr="005151DB">
              <w:rPr>
                <w:rFonts w:cstheme="minorHAnsi"/>
                <w:color w:val="222222"/>
                <w:sz w:val="28"/>
                <w:szCs w:val="27"/>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3B756" w14:textId="10F3C0A8" w:rsidR="005151DB" w:rsidRPr="005151DB" w:rsidRDefault="005151DB" w:rsidP="005151DB">
            <w:pPr>
              <w:spacing w:after="240"/>
              <w:rPr>
                <w:rFonts w:eastAsia="Times New Roman" w:cstheme="minorHAnsi"/>
              </w:rPr>
            </w:pPr>
            <w:r w:rsidRPr="005151DB">
              <w:rPr>
                <w:rFonts w:cstheme="minorHAnsi"/>
                <w:sz w:val="28"/>
              </w:rPr>
              <w:t xml:space="preserve">Introduce songs at circle. Point to the circle wall and which song we are going to sing and show them the hand motions to help them grasp 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C2579" w14:textId="6B5D383C" w:rsidR="005151DB" w:rsidRPr="005151DB" w:rsidRDefault="00D5591F" w:rsidP="005151DB">
            <w:pPr>
              <w:spacing w:after="240"/>
              <w:rPr>
                <w:rFonts w:eastAsia="Times New Roman" w:cstheme="minorHAnsi"/>
              </w:rPr>
            </w:pPr>
            <w:r w:rsidRPr="00D5591F">
              <w:rPr>
                <w:rFonts w:eastAsia="Times New Roman" w:cstheme="minorHAnsi"/>
                <w:sz w:val="28"/>
              </w:rPr>
              <w:t xml:space="preserve">Have your own songs you sing with your children. Change words to regular songs and make it fun. Example: The </w:t>
            </w:r>
            <w:proofErr w:type="gramStart"/>
            <w:r w:rsidRPr="00D5591F">
              <w:rPr>
                <w:rFonts w:eastAsia="Times New Roman" w:cstheme="minorHAnsi"/>
                <w:sz w:val="28"/>
              </w:rPr>
              <w:t>itsy bitsy</w:t>
            </w:r>
            <w:proofErr w:type="gramEnd"/>
            <w:r w:rsidRPr="00D5591F">
              <w:rPr>
                <w:rFonts w:eastAsia="Times New Roman" w:cstheme="minorHAnsi"/>
                <w:sz w:val="28"/>
              </w:rPr>
              <w:t xml:space="preserve"> lizard went up the water spout. </w:t>
            </w:r>
          </w:p>
        </w:tc>
      </w:tr>
      <w:tr w:rsidR="00D5591F" w:rsidRPr="005151DB" w14:paraId="0A068E05" w14:textId="77777777" w:rsidTr="005151DB">
        <w:trPr>
          <w:trHeight w:val="23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498BA" w14:textId="0AC5C7A5" w:rsidR="005151DB" w:rsidRPr="005151DB" w:rsidRDefault="005151DB" w:rsidP="005151DB">
            <w:pPr>
              <w:rPr>
                <w:rFonts w:eastAsia="Times New Roman" w:cstheme="minorHAnsi"/>
              </w:rPr>
            </w:pPr>
            <w:r w:rsidRPr="005151DB">
              <w:rPr>
                <w:rFonts w:eastAsia="Times New Roman" w:cstheme="minorHAnsi"/>
                <w:b/>
                <w:bCs/>
                <w:color w:val="FF0000"/>
                <w:sz w:val="28"/>
                <w:szCs w:val="28"/>
              </w:rPr>
              <w:t>I</w:t>
            </w:r>
            <w:r>
              <w:rPr>
                <w:rFonts w:eastAsia="Times New Roman" w:cstheme="minorHAnsi"/>
                <w:b/>
                <w:bCs/>
                <w:color w:val="FF0000"/>
                <w:sz w:val="28"/>
                <w:szCs w:val="28"/>
              </w:rPr>
              <w:t>V Language and Literacy</w:t>
            </w:r>
          </w:p>
          <w:p w14:paraId="1573EC04" w14:textId="61137897" w:rsidR="005151DB" w:rsidRPr="005151DB" w:rsidRDefault="005151DB" w:rsidP="005151DB">
            <w:pPr>
              <w:rPr>
                <w:rFonts w:eastAsia="Times New Roman" w:cstheme="minorHAnsi"/>
              </w:rPr>
            </w:pPr>
            <w:r w:rsidRPr="005151DB">
              <w:rPr>
                <w:rFonts w:eastAsia="Times New Roman" w:cstheme="minorHAnsi"/>
                <w:b/>
                <w:bCs/>
                <w:i/>
                <w:iCs/>
                <w:color w:val="000000"/>
                <w:sz w:val="28"/>
                <w:szCs w:val="28"/>
              </w:rPr>
              <w:t xml:space="preserve">C. </w:t>
            </w:r>
            <w:r>
              <w:rPr>
                <w:rFonts w:eastAsia="Times New Roman" w:cstheme="minorHAnsi"/>
                <w:b/>
                <w:bCs/>
                <w:i/>
                <w:iCs/>
                <w:color w:val="000000"/>
                <w:sz w:val="28"/>
                <w:szCs w:val="28"/>
              </w:rPr>
              <w:t>Listening and Understanding</w:t>
            </w:r>
          </w:p>
          <w:p w14:paraId="1B322421" w14:textId="77777777" w:rsidR="005151DB" w:rsidRPr="005151DB" w:rsidRDefault="005151DB" w:rsidP="005151DB">
            <w:pPr>
              <w:rPr>
                <w:rFonts w:eastAsia="Times New Roman" w:cstheme="minorHAnsi"/>
              </w:rPr>
            </w:pPr>
          </w:p>
          <w:p w14:paraId="76450D92" w14:textId="77777777" w:rsidR="005151DB" w:rsidRPr="005151DB" w:rsidRDefault="005151DB" w:rsidP="005151DB">
            <w:pPr>
              <w:rPr>
                <w:rFonts w:cstheme="minorHAnsi"/>
                <w:sz w:val="28"/>
              </w:rPr>
            </w:pPr>
            <w:r w:rsidRPr="005151DB">
              <w:rPr>
                <w:rFonts w:cstheme="minorHAnsi"/>
                <w:color w:val="222222"/>
                <w:sz w:val="28"/>
                <w:szCs w:val="27"/>
                <w:shd w:val="clear" w:color="auto" w:fill="FFFFFF"/>
              </w:rPr>
              <w:t>1. Demonstrates understanding when listening</w:t>
            </w:r>
          </w:p>
          <w:p w14:paraId="52269E70" w14:textId="77777777" w:rsidR="005151DB" w:rsidRPr="005151DB" w:rsidRDefault="005151DB" w:rsidP="005151DB">
            <w:pPr>
              <w:rPr>
                <w:rFonts w:cstheme="minorHAnsi"/>
                <w:sz w:val="28"/>
              </w:rPr>
            </w:pPr>
            <w:r w:rsidRPr="005151DB">
              <w:rPr>
                <w:rFonts w:cstheme="minorHAnsi"/>
                <w:b/>
                <w:bCs/>
                <w:color w:val="222222"/>
                <w:sz w:val="28"/>
                <w:szCs w:val="23"/>
              </w:rPr>
              <w:t>Benchmark b.</w:t>
            </w:r>
            <w:r w:rsidRPr="005151DB">
              <w:rPr>
                <w:rFonts w:cstheme="minorHAnsi"/>
                <w:color w:val="222222"/>
                <w:sz w:val="28"/>
                <w:szCs w:val="23"/>
              </w:rPr>
              <w:br/>
            </w:r>
            <w:r w:rsidRPr="005151DB">
              <w:rPr>
                <w:rFonts w:cstheme="minorHAnsi"/>
                <w:color w:val="222222"/>
                <w:sz w:val="28"/>
                <w:szCs w:val="23"/>
                <w:shd w:val="clear" w:color="auto" w:fill="FFFFFF"/>
              </w:rPr>
              <w:t>Listens to and attends to spoken language and read-aloud texts and responds in ways that signal understanding using simple verbal responses and nonverbal gestures</w:t>
            </w:r>
          </w:p>
          <w:p w14:paraId="6DA0D52F" w14:textId="67B718F3" w:rsidR="005151DB" w:rsidRPr="005151DB" w:rsidRDefault="005151DB" w:rsidP="005151DB">
            <w:pPr>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111DB" w14:textId="1E6948B1" w:rsidR="005151DB" w:rsidRPr="005151DB" w:rsidRDefault="005151DB" w:rsidP="005151DB">
            <w:pPr>
              <w:spacing w:after="240"/>
              <w:rPr>
                <w:rFonts w:eastAsia="Times New Roman" w:cstheme="minorHAnsi"/>
              </w:rPr>
            </w:pPr>
            <w:r w:rsidRPr="005151DB">
              <w:rPr>
                <w:rFonts w:ascii="Calibri" w:hAnsi="Calibri" w:cs="Calibri"/>
                <w:color w:val="000000"/>
                <w:sz w:val="28"/>
              </w:rPr>
              <w:t>Explain that the stars and moon are so we can see at night and the sun is to see during the day! Show the globe demonstration again from Day 1 to explain where the sun and moon 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9BF8E" w14:textId="62E803E9" w:rsidR="005151DB" w:rsidRPr="005151DB" w:rsidRDefault="00D5591F" w:rsidP="00D5591F">
            <w:pPr>
              <w:spacing w:after="240"/>
              <w:rPr>
                <w:rFonts w:eastAsia="Times New Roman" w:cstheme="minorHAnsi"/>
                <w:sz w:val="28"/>
              </w:rPr>
            </w:pPr>
            <w:r w:rsidRPr="00D5591F">
              <w:rPr>
                <w:rFonts w:eastAsia="Times New Roman" w:cstheme="minorHAnsi"/>
                <w:sz w:val="28"/>
              </w:rPr>
              <w:t xml:space="preserve">Read to your child and while you are reading or explaining something look for an understanding of what you said. If they seem confused or it went over their head explain it in </w:t>
            </w:r>
            <w:proofErr w:type="gramStart"/>
            <w:r w:rsidRPr="00D5591F">
              <w:rPr>
                <w:rFonts w:eastAsia="Times New Roman" w:cstheme="minorHAnsi"/>
                <w:sz w:val="28"/>
              </w:rPr>
              <w:t>terms</w:t>
            </w:r>
            <w:proofErr w:type="gramEnd"/>
            <w:r w:rsidRPr="00D5591F">
              <w:rPr>
                <w:rFonts w:eastAsia="Times New Roman" w:cstheme="minorHAnsi"/>
                <w:sz w:val="28"/>
              </w:rPr>
              <w:t xml:space="preserve"> they can understand.</w:t>
            </w:r>
          </w:p>
        </w:tc>
      </w:tr>
      <w:tr w:rsidR="00D5591F" w:rsidRPr="005151DB" w14:paraId="768BE6B6" w14:textId="77777777" w:rsidTr="005151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30AB7" w14:textId="1B21CBC7" w:rsidR="005151DB" w:rsidRPr="005151DB" w:rsidRDefault="005151DB" w:rsidP="005151DB">
            <w:pPr>
              <w:rPr>
                <w:rFonts w:eastAsia="Times New Roman" w:cstheme="minorHAnsi"/>
              </w:rPr>
            </w:pPr>
            <w:r>
              <w:rPr>
                <w:rFonts w:eastAsia="Times New Roman" w:cstheme="minorHAnsi"/>
                <w:b/>
                <w:bCs/>
                <w:color w:val="FF0000"/>
                <w:sz w:val="28"/>
                <w:szCs w:val="28"/>
              </w:rPr>
              <w:t>I</w:t>
            </w:r>
            <w:r w:rsidRPr="005151DB">
              <w:rPr>
                <w:rFonts w:eastAsia="Times New Roman" w:cstheme="minorHAnsi"/>
                <w:b/>
                <w:bCs/>
                <w:color w:val="FF0000"/>
                <w:sz w:val="28"/>
                <w:szCs w:val="28"/>
              </w:rPr>
              <w:t xml:space="preserve">I </w:t>
            </w:r>
            <w:r>
              <w:rPr>
                <w:rFonts w:eastAsia="Times New Roman" w:cstheme="minorHAnsi"/>
                <w:b/>
                <w:bCs/>
                <w:color w:val="FF0000"/>
                <w:sz w:val="28"/>
                <w:szCs w:val="28"/>
              </w:rPr>
              <w:t>Approaches to Learning</w:t>
            </w:r>
          </w:p>
          <w:p w14:paraId="163EF177" w14:textId="3F15CAB3" w:rsidR="005151DB" w:rsidRPr="005151DB" w:rsidRDefault="005151DB" w:rsidP="005151DB">
            <w:pPr>
              <w:rPr>
                <w:rFonts w:eastAsia="Times New Roman" w:cstheme="minorHAnsi"/>
              </w:rPr>
            </w:pPr>
            <w:r>
              <w:rPr>
                <w:rFonts w:eastAsia="Times New Roman" w:cstheme="minorHAnsi"/>
                <w:b/>
                <w:bCs/>
                <w:i/>
                <w:iCs/>
                <w:color w:val="000000"/>
                <w:sz w:val="28"/>
                <w:szCs w:val="28"/>
              </w:rPr>
              <w:t>C</w:t>
            </w:r>
            <w:r w:rsidRPr="005151DB">
              <w:rPr>
                <w:rFonts w:eastAsia="Times New Roman" w:cstheme="minorHAnsi"/>
                <w:b/>
                <w:bCs/>
                <w:i/>
                <w:iCs/>
                <w:color w:val="000000"/>
                <w:sz w:val="28"/>
                <w:szCs w:val="28"/>
              </w:rPr>
              <w:t xml:space="preserve">. </w:t>
            </w:r>
            <w:r>
              <w:rPr>
                <w:rFonts w:eastAsia="Times New Roman" w:cstheme="minorHAnsi"/>
                <w:b/>
                <w:bCs/>
                <w:i/>
                <w:iCs/>
                <w:color w:val="000000"/>
                <w:sz w:val="28"/>
                <w:szCs w:val="28"/>
              </w:rPr>
              <w:t>Creativity and Inventiveness</w:t>
            </w:r>
          </w:p>
          <w:p w14:paraId="07C213B0" w14:textId="77777777" w:rsidR="005151DB" w:rsidRPr="005151DB" w:rsidRDefault="005151DB" w:rsidP="005151DB">
            <w:pPr>
              <w:rPr>
                <w:rFonts w:eastAsia="Times New Roman" w:cstheme="minorHAnsi"/>
              </w:rPr>
            </w:pPr>
          </w:p>
          <w:p w14:paraId="14911E5B" w14:textId="77777777" w:rsidR="005151DB" w:rsidRPr="005151DB" w:rsidRDefault="005151DB" w:rsidP="005151DB">
            <w:pPr>
              <w:rPr>
                <w:rFonts w:cstheme="minorHAnsi"/>
              </w:rPr>
            </w:pPr>
            <w:r w:rsidRPr="005151DB">
              <w:rPr>
                <w:rFonts w:cstheme="minorHAnsi"/>
                <w:color w:val="222222"/>
                <w:sz w:val="28"/>
                <w:szCs w:val="27"/>
                <w:shd w:val="clear" w:color="auto" w:fill="FFFFFF"/>
              </w:rPr>
              <w:lastRenderedPageBreak/>
              <w:t>1. Explores the environment with purpose and flexibility</w:t>
            </w:r>
          </w:p>
          <w:p w14:paraId="50DC0DF0" w14:textId="77777777" w:rsidR="005151DB" w:rsidRPr="005151DB" w:rsidRDefault="005151DB" w:rsidP="005151DB">
            <w:pPr>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D2381" w14:textId="57F609EE" w:rsidR="005151DB" w:rsidRPr="005151DB" w:rsidRDefault="005151DB" w:rsidP="005151DB">
            <w:pPr>
              <w:rPr>
                <w:rFonts w:eastAsia="Times New Roman" w:cstheme="minorHAnsi"/>
                <w:sz w:val="28"/>
              </w:rPr>
            </w:pPr>
            <w:r w:rsidRPr="005151DB">
              <w:rPr>
                <w:rFonts w:cstheme="minorHAnsi"/>
                <w:sz w:val="28"/>
              </w:rPr>
              <w:lastRenderedPageBreak/>
              <w:t xml:space="preserve">Stick glow in the dark stars on ceiling and have everyone pretend to star gaze. Looking at all the </w:t>
            </w:r>
            <w:r w:rsidRPr="005151DB">
              <w:rPr>
                <w:rFonts w:cstheme="minorHAnsi"/>
                <w:sz w:val="28"/>
              </w:rPr>
              <w:lastRenderedPageBreak/>
              <w:t>pretty lights, talk about patterns you could possibly see.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80522" w14:textId="77777777" w:rsidR="00D5591F" w:rsidRPr="00D5591F" w:rsidRDefault="00D5591F" w:rsidP="00D5591F">
            <w:pPr>
              <w:spacing w:before="100" w:beforeAutospacing="1" w:after="100" w:afterAutospacing="1"/>
              <w:rPr>
                <w:rFonts w:cstheme="minorHAnsi"/>
                <w:color w:val="222222"/>
                <w:sz w:val="28"/>
                <w:szCs w:val="28"/>
              </w:rPr>
            </w:pPr>
            <w:r w:rsidRPr="00D5591F">
              <w:rPr>
                <w:rFonts w:cstheme="minorHAnsi"/>
                <w:color w:val="222222"/>
                <w:sz w:val="28"/>
                <w:szCs w:val="28"/>
              </w:rPr>
              <w:lastRenderedPageBreak/>
              <w:t xml:space="preserve">Provide a bit of support when children try to finish new things while </w:t>
            </w:r>
            <w:r w:rsidRPr="00D5591F">
              <w:rPr>
                <w:rFonts w:cstheme="minorHAnsi"/>
                <w:color w:val="222222"/>
                <w:sz w:val="28"/>
                <w:szCs w:val="28"/>
              </w:rPr>
              <w:lastRenderedPageBreak/>
              <w:t>being careful not to take over completely.</w:t>
            </w:r>
          </w:p>
          <w:p w14:paraId="4E679354" w14:textId="77777777" w:rsidR="005151DB" w:rsidRPr="005151DB" w:rsidRDefault="005151DB" w:rsidP="00D5591F">
            <w:pPr>
              <w:spacing w:after="240"/>
              <w:rPr>
                <w:rFonts w:eastAsia="Times New Roman" w:cstheme="minorHAnsi"/>
                <w:sz w:val="28"/>
                <w:szCs w:val="28"/>
              </w:rPr>
            </w:pPr>
          </w:p>
        </w:tc>
      </w:tr>
    </w:tbl>
    <w:p w14:paraId="0C4C6B6C" w14:textId="77777777" w:rsidR="005057D2" w:rsidRPr="005151DB" w:rsidRDefault="00536D8B">
      <w:pPr>
        <w:rPr>
          <w:rFonts w:cstheme="minorHAnsi"/>
        </w:rPr>
      </w:pPr>
    </w:p>
    <w:sectPr w:rsidR="005057D2" w:rsidRPr="005151DB" w:rsidSect="005151DB">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7D4F0" w14:textId="77777777" w:rsidR="00536D8B" w:rsidRDefault="00536D8B" w:rsidP="00D5591F">
      <w:r>
        <w:separator/>
      </w:r>
    </w:p>
  </w:endnote>
  <w:endnote w:type="continuationSeparator" w:id="0">
    <w:p w14:paraId="4157E0C9" w14:textId="77777777" w:rsidR="00536D8B" w:rsidRDefault="00536D8B" w:rsidP="00D5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8EE5" w14:textId="77777777" w:rsidR="00A60C21" w:rsidRDefault="00A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4F28" w14:textId="77777777" w:rsidR="00A60C21" w:rsidRDefault="00A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183D" w14:textId="77777777" w:rsidR="00A60C21" w:rsidRDefault="00A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BC7BB" w14:textId="77777777" w:rsidR="00536D8B" w:rsidRDefault="00536D8B" w:rsidP="00D5591F">
      <w:r>
        <w:separator/>
      </w:r>
    </w:p>
  </w:footnote>
  <w:footnote w:type="continuationSeparator" w:id="0">
    <w:p w14:paraId="6BCF5C0D" w14:textId="77777777" w:rsidR="00536D8B" w:rsidRDefault="00536D8B" w:rsidP="00D5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4085" w14:textId="77777777" w:rsidR="00A60C21" w:rsidRDefault="00A60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AF13" w14:textId="2AA0071E" w:rsidR="00D5591F" w:rsidRPr="00606539" w:rsidRDefault="00D5591F" w:rsidP="00D5591F">
    <w:pPr>
      <w:pStyle w:val="Header"/>
      <w:rPr>
        <w:b/>
      </w:rPr>
    </w:pPr>
    <w:bookmarkStart w:id="0" w:name="_GoBack"/>
    <w:r>
      <w:rPr>
        <w:b/>
      </w:rPr>
      <w:t>Gabby McCarthy Twos</w:t>
    </w:r>
    <w:r>
      <w:rPr>
        <w:b/>
      </w:rPr>
      <w:tab/>
      <w:t>Weekly Peek</w:t>
    </w:r>
    <w:r>
      <w:rPr>
        <w:b/>
      </w:rPr>
      <w:tab/>
      <w:t xml:space="preserve">Week </w:t>
    </w:r>
    <w:r>
      <w:rPr>
        <w:b/>
      </w:rPr>
      <w:t>5</w:t>
    </w:r>
    <w:r>
      <w:rPr>
        <w:b/>
      </w:rPr>
      <w:tab/>
    </w:r>
    <w:r>
      <w:rPr>
        <w:b/>
      </w:rPr>
      <w:tab/>
    </w:r>
    <w:r>
      <w:rPr>
        <w:b/>
      </w:rPr>
      <w:tab/>
    </w:r>
    <w:r>
      <w:rPr>
        <w:b/>
      </w:rPr>
      <w:tab/>
    </w:r>
    <w:r>
      <w:rPr>
        <w:b/>
      </w:rPr>
      <w:tab/>
      <w:t>Creating our Community</w:t>
    </w:r>
    <w:r>
      <w:rPr>
        <w:b/>
      </w:rPr>
      <w:tab/>
      <w:t xml:space="preserve">Aug </w:t>
    </w:r>
    <w:r>
      <w:rPr>
        <w:b/>
      </w:rPr>
      <w:t>22nd</w:t>
    </w:r>
  </w:p>
  <w:bookmarkEnd w:id="0"/>
  <w:p w14:paraId="51CAC2BA" w14:textId="77777777" w:rsidR="00D5591F" w:rsidRDefault="00D55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5B78" w14:textId="77777777" w:rsidR="00A60C21" w:rsidRDefault="00A60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3E34"/>
    <w:multiLevelType w:val="multilevel"/>
    <w:tmpl w:val="15F6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1E4213"/>
    <w:multiLevelType w:val="multilevel"/>
    <w:tmpl w:val="2DF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low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DB"/>
    <w:rsid w:val="005151DB"/>
    <w:rsid w:val="00536D8B"/>
    <w:rsid w:val="00996A28"/>
    <w:rsid w:val="00A60C21"/>
    <w:rsid w:val="00CB3D27"/>
    <w:rsid w:val="00D5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89F95"/>
  <w15:chartTrackingRefBased/>
  <w15:docId w15:val="{F14A472C-34FF-3746-B87D-3DC69DFE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1D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5591F"/>
    <w:pPr>
      <w:tabs>
        <w:tab w:val="center" w:pos="4680"/>
        <w:tab w:val="right" w:pos="9360"/>
      </w:tabs>
    </w:pPr>
  </w:style>
  <w:style w:type="character" w:customStyle="1" w:styleId="HeaderChar">
    <w:name w:val="Header Char"/>
    <w:basedOn w:val="DefaultParagraphFont"/>
    <w:link w:val="Header"/>
    <w:uiPriority w:val="99"/>
    <w:rsid w:val="00D5591F"/>
  </w:style>
  <w:style w:type="paragraph" w:styleId="Footer">
    <w:name w:val="footer"/>
    <w:basedOn w:val="Normal"/>
    <w:link w:val="FooterChar"/>
    <w:uiPriority w:val="99"/>
    <w:unhideWhenUsed/>
    <w:rsid w:val="00D5591F"/>
    <w:pPr>
      <w:tabs>
        <w:tab w:val="center" w:pos="4680"/>
        <w:tab w:val="right" w:pos="9360"/>
      </w:tabs>
    </w:pPr>
  </w:style>
  <w:style w:type="character" w:customStyle="1" w:styleId="FooterChar">
    <w:name w:val="Footer Char"/>
    <w:basedOn w:val="DefaultParagraphFont"/>
    <w:link w:val="Footer"/>
    <w:uiPriority w:val="99"/>
    <w:rsid w:val="00D55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3336">
      <w:bodyDiv w:val="1"/>
      <w:marLeft w:val="0"/>
      <w:marRight w:val="0"/>
      <w:marTop w:val="0"/>
      <w:marBottom w:val="0"/>
      <w:divBdr>
        <w:top w:val="none" w:sz="0" w:space="0" w:color="auto"/>
        <w:left w:val="none" w:sz="0" w:space="0" w:color="auto"/>
        <w:bottom w:val="none" w:sz="0" w:space="0" w:color="auto"/>
        <w:right w:val="none" w:sz="0" w:space="0" w:color="auto"/>
      </w:divBdr>
    </w:div>
    <w:div w:id="1575970855">
      <w:bodyDiv w:val="1"/>
      <w:marLeft w:val="0"/>
      <w:marRight w:val="0"/>
      <w:marTop w:val="0"/>
      <w:marBottom w:val="0"/>
      <w:divBdr>
        <w:top w:val="none" w:sz="0" w:space="0" w:color="auto"/>
        <w:left w:val="none" w:sz="0" w:space="0" w:color="auto"/>
        <w:bottom w:val="none" w:sz="0" w:space="0" w:color="auto"/>
        <w:right w:val="none" w:sz="0" w:space="0" w:color="auto"/>
      </w:divBdr>
      <w:divsChild>
        <w:div w:id="46631691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2022-07-19T17:28:00Z</dcterms:created>
  <dcterms:modified xsi:type="dcterms:W3CDTF">2022-07-19T17:48:00Z</dcterms:modified>
</cp:coreProperties>
</file>