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370F8E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9A37B8" w14:paraId="3DB83B79" w14:textId="77777777" w:rsidTr="00370F8E">
        <w:trPr>
          <w:trHeight w:val="1872"/>
        </w:trPr>
        <w:tc>
          <w:tcPr>
            <w:tcW w:w="4937" w:type="dxa"/>
          </w:tcPr>
          <w:p w14:paraId="35CE5B39" w14:textId="5069D20C" w:rsidR="00C072FC" w:rsidRPr="009A37B8" w:rsidRDefault="00CB774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Social Studies- </w:t>
            </w:r>
            <w:r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2B4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Begins to respond to schedules. </w:t>
            </w:r>
          </w:p>
        </w:tc>
        <w:tc>
          <w:tcPr>
            <w:tcW w:w="4752" w:type="dxa"/>
          </w:tcPr>
          <w:p w14:paraId="488E5C78" w14:textId="4E710CE5" w:rsidR="00A61FAC" w:rsidRPr="009A37B8" w:rsidRDefault="00BA2B4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Begins to know when it is time to change diapers, play time, nap time, bottle time, so make it pleasurable. Interact at play, 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>rock them and pat backs at nap, sing at diaper changing time, let them practice holding bottles at lunch time.</w:t>
            </w:r>
            <w:r w:rsidR="00370F8E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731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FB7" w:rsidRPr="009A37B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>o the same with them only let them practice picking up finger foods and holding their cups at lunch.</w:t>
            </w:r>
          </w:p>
        </w:tc>
        <w:tc>
          <w:tcPr>
            <w:tcW w:w="5071" w:type="dxa"/>
          </w:tcPr>
          <w:p w14:paraId="187E3B5E" w14:textId="3A84BE48" w:rsidR="00663398" w:rsidRPr="009A37B8" w:rsidRDefault="00B227A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Try to do the same things at the same time so </w:t>
            </w:r>
            <w:r w:rsidR="009A37B8" w:rsidRPr="009A37B8">
              <w:rPr>
                <w:rFonts w:asciiTheme="minorHAnsi" w:hAnsiTheme="minorHAnsi" w:cstheme="minorHAnsi"/>
                <w:sz w:val="22"/>
                <w:szCs w:val="22"/>
              </w:rPr>
              <w:t>you can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have a routine for them. Make it fun and pleasurable for them to have a schedule. Sing to them throughout the day and talk to them in a soft 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>voice.</w:t>
            </w:r>
          </w:p>
        </w:tc>
      </w:tr>
      <w:tr w:rsidR="00A61FAC" w:rsidRPr="009A37B8" w14:paraId="0262E159" w14:textId="77777777" w:rsidTr="00370F8E">
        <w:trPr>
          <w:trHeight w:val="1872"/>
        </w:trPr>
        <w:tc>
          <w:tcPr>
            <w:tcW w:w="4937" w:type="dxa"/>
          </w:tcPr>
          <w:p w14:paraId="5FCE5EE1" w14:textId="33324E28" w:rsidR="00A61FAC" w:rsidRPr="009A37B8" w:rsidRDefault="00CB77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Responds to music in a variety of ways. </w:t>
            </w:r>
            <w:r w:rsidR="00615EFF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>-Respond</w:t>
            </w:r>
            <w:r w:rsidR="00BE6F71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294832F4" w:rsidR="00A61FAC" w:rsidRPr="009A37B8" w:rsidRDefault="00BE6F7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Starts to enjoy music- </w:t>
            </w:r>
            <w:r w:rsidR="009A37B8" w:rsidRPr="009A37B8">
              <w:rPr>
                <w:rFonts w:asciiTheme="minorHAnsi" w:hAnsiTheme="minorHAnsi" w:cstheme="minorHAnsi"/>
                <w:sz w:val="22"/>
                <w:szCs w:val="22"/>
              </w:rPr>
              <w:t>Sing Jesus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Loves the little children</w:t>
            </w:r>
            <w:r w:rsidR="0016535D" w:rsidRPr="009A37B8">
              <w:rPr>
                <w:rFonts w:asciiTheme="minorHAnsi" w:hAnsiTheme="minorHAnsi" w:cstheme="minorHAnsi"/>
                <w:sz w:val="22"/>
                <w:szCs w:val="22"/>
              </w:rPr>
              <w:t>-Baa Baa Black Sheep. Clap your hands and move all around as you sing.</w:t>
            </w:r>
            <w:r w:rsidR="00614EF3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EF3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4EF3"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6535D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Let them finger paint on paper with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 paint.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Roll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tissue paper up into balls and play with it.</w:t>
            </w:r>
          </w:p>
        </w:tc>
        <w:tc>
          <w:tcPr>
            <w:tcW w:w="5071" w:type="dxa"/>
          </w:tcPr>
          <w:p w14:paraId="20373E6F" w14:textId="4ED6E2E7" w:rsidR="00A61FAC" w:rsidRPr="009A37B8" w:rsidRDefault="001151A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-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Sing to them all through the day and give them things they can use for musical instruments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. Pots and pans, bells, toy drums, rattles, anything that makes a sound. Dance and move around and have fun. </w:t>
            </w:r>
            <w:r w:rsidR="00CE7492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>- Give them things they can explore colors on. Let them paint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paper, boxes,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or just let them smear it on their highchair lid.</w:t>
            </w:r>
          </w:p>
        </w:tc>
      </w:tr>
      <w:tr w:rsidR="00A61FAC" w:rsidRPr="009A37B8" w14:paraId="5F89F5AA" w14:textId="77777777" w:rsidTr="00370F8E">
        <w:trPr>
          <w:trHeight w:val="1872"/>
        </w:trPr>
        <w:tc>
          <w:tcPr>
            <w:tcW w:w="4937" w:type="dxa"/>
          </w:tcPr>
          <w:p w14:paraId="266BCF94" w14:textId="3F457019" w:rsidR="00A61FAC" w:rsidRPr="009A37B8" w:rsidRDefault="00CB77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Physical Development- 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Begins to use hands for reaching and </w:t>
            </w:r>
            <w:r w:rsidR="00243E53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grasping toys and holding bottles. </w:t>
            </w:r>
            <w:r w:rsidR="00243E53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243E53" w:rsidRPr="009A37B8">
              <w:rPr>
                <w:rFonts w:asciiTheme="minorHAnsi" w:hAnsiTheme="minorHAnsi" w:cstheme="minorHAnsi"/>
                <w:sz w:val="22"/>
                <w:szCs w:val="22"/>
              </w:rPr>
              <w:t>- Feeding and Nutrition-responds to feeding self.</w:t>
            </w:r>
          </w:p>
        </w:tc>
        <w:tc>
          <w:tcPr>
            <w:tcW w:w="4752" w:type="dxa"/>
          </w:tcPr>
          <w:p w14:paraId="110715BF" w14:textId="58215823" w:rsidR="00A61FAC" w:rsidRPr="009A37B8" w:rsidRDefault="00243E53" w:rsidP="00FE1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5ACE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While reaching and picking up toys we will help them shake it 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or squeeze it to increase their hand strength. </w:t>
            </w:r>
            <w:r w:rsidR="0075757C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-Practice picking up foods with their fingers and hands. Give them a variety of different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foods to make it look inviting.</w:t>
            </w:r>
            <w:r w:rsidR="004B703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Blueberries, Blue Jell-o, applesauce.</w:t>
            </w:r>
          </w:p>
        </w:tc>
        <w:tc>
          <w:tcPr>
            <w:tcW w:w="5071" w:type="dxa"/>
          </w:tcPr>
          <w:p w14:paraId="57D9F49C" w14:textId="5D8A2A8A" w:rsidR="00A61FAC" w:rsidRPr="009A37B8" w:rsidRDefault="00370F8E" w:rsidP="0079212A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2566DF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A7A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-Give them squeeze toys so they can practice shaking and squeezing them to strengthen their hand muscles. </w:t>
            </w:r>
            <w:r w:rsidR="003A3A7A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3A3A7A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Give them lots of different </w:t>
            </w:r>
            <w:r w:rsidR="00974F15" w:rsidRPr="009A37B8">
              <w:rPr>
                <w:rFonts w:asciiTheme="minorHAnsi" w:hAnsiTheme="minorHAnsi" w:cstheme="minorHAnsi"/>
                <w:sz w:val="22"/>
                <w:szCs w:val="22"/>
              </w:rPr>
              <w:t>color foods to practice picking up and feeding themselves,</w:t>
            </w:r>
          </w:p>
        </w:tc>
      </w:tr>
    </w:tbl>
    <w:p w14:paraId="4620BC8B" w14:textId="755EAB19" w:rsidR="001D376D" w:rsidRPr="009A37B8" w:rsidRDefault="00936CD6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Pr="009A37B8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9A37B8">
        <w:rPr>
          <w:rFonts w:asciiTheme="minorHAnsi" w:hAnsiTheme="minorHAnsi" w:cstheme="minorHAnsi"/>
          <w:sz w:val="22"/>
          <w:szCs w:val="22"/>
        </w:rPr>
        <w:t>Parent Resources</w:t>
      </w:r>
    </w:p>
    <w:p w14:paraId="4BD8CAC8" w14:textId="77777777" w:rsidR="00C81F8B" w:rsidRPr="009A37B8" w:rsidRDefault="00C81F8B" w:rsidP="00A61FAC">
      <w:pPr>
        <w:rPr>
          <w:rFonts w:asciiTheme="minorHAnsi" w:hAnsiTheme="minorHAnsi" w:cstheme="minorHAnsi"/>
          <w:sz w:val="22"/>
          <w:szCs w:val="22"/>
        </w:rPr>
      </w:pPr>
    </w:p>
    <w:p w14:paraId="71CC8801" w14:textId="60B6E6C6" w:rsidR="00A61FAC" w:rsidRPr="009A37B8" w:rsidRDefault="00A61FAC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 w:rsidRPr="009A37B8">
        <w:rPr>
          <w:rFonts w:asciiTheme="minorHAnsi" w:hAnsiTheme="minorHAnsi" w:cstheme="minorHAnsi"/>
          <w:sz w:val="22"/>
          <w:szCs w:val="22"/>
        </w:rPr>
        <w:t>Other New</w:t>
      </w:r>
      <w:r w:rsidR="001945E4" w:rsidRPr="009A37B8">
        <w:rPr>
          <w:rFonts w:asciiTheme="minorHAnsi" w:hAnsiTheme="minorHAnsi" w:cstheme="minorHAnsi"/>
          <w:sz w:val="22"/>
          <w:szCs w:val="22"/>
        </w:rPr>
        <w:t xml:space="preserve">s- </w:t>
      </w:r>
    </w:p>
    <w:sectPr w:rsidR="00A61FAC" w:rsidRPr="009A37B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51CE" w14:textId="77777777" w:rsidR="00936CD6" w:rsidRDefault="00936CD6" w:rsidP="00A61FAC">
      <w:r>
        <w:separator/>
      </w:r>
    </w:p>
  </w:endnote>
  <w:endnote w:type="continuationSeparator" w:id="0">
    <w:p w14:paraId="04F6CB10" w14:textId="77777777" w:rsidR="00936CD6" w:rsidRDefault="00936CD6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766F6" w14:textId="77777777" w:rsidR="00936CD6" w:rsidRDefault="00936CD6" w:rsidP="00A61FAC">
      <w:r>
        <w:separator/>
      </w:r>
    </w:p>
  </w:footnote>
  <w:footnote w:type="continuationSeparator" w:id="0">
    <w:p w14:paraId="2708444C" w14:textId="77777777" w:rsidR="00936CD6" w:rsidRDefault="00936CD6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3CFCF8C4" w:rsidR="00A61FAC" w:rsidRPr="00911FF2" w:rsidRDefault="00F71BCD">
    <w:pPr>
      <w:pStyle w:val="Header"/>
    </w:pPr>
    <w:r w:rsidRPr="00911FF2">
      <w:t>Infants</w:t>
    </w:r>
    <w:r w:rsidR="00A61FAC" w:rsidRPr="00911FF2">
      <w:t xml:space="preserve"> – M</w:t>
    </w:r>
    <w:r w:rsidR="009E3BB6" w:rsidRPr="00911FF2">
      <w:t>rs.</w:t>
    </w:r>
    <w:r w:rsidR="00A61FAC" w:rsidRPr="00911FF2">
      <w:t xml:space="preserve"> </w:t>
    </w:r>
    <w:r w:rsidRPr="00911FF2">
      <w:t>Linda</w:t>
    </w:r>
    <w:r w:rsidR="00A61FAC" w:rsidRPr="00911FF2">
      <w:ptab w:relativeTo="margin" w:alignment="center" w:leader="none"/>
    </w:r>
    <w:r w:rsidR="00B0233F" w:rsidRPr="00911FF2">
      <w:t xml:space="preserve">                  </w:t>
    </w:r>
    <w:r w:rsidR="00911FF2" w:rsidRPr="00911FF2">
      <w:t xml:space="preserve">    </w:t>
    </w:r>
    <w:r w:rsidR="00B0233F" w:rsidRPr="00911FF2">
      <w:t xml:space="preserve"> </w:t>
    </w:r>
    <w:r w:rsidR="00CE7AFC">
      <w:t xml:space="preserve">                  </w:t>
    </w:r>
    <w:r w:rsidR="00911FF2" w:rsidRPr="00911FF2">
      <w:t>Colors</w:t>
    </w:r>
    <w:r w:rsidR="00AF167D">
      <w:t>-Blue</w:t>
    </w:r>
    <w:r w:rsidR="00B0233F" w:rsidRPr="00911FF2">
      <w:t xml:space="preserve">                           </w:t>
    </w:r>
    <w:r w:rsidR="00CE7AFC">
      <w:t xml:space="preserve">  </w:t>
    </w:r>
    <w:r w:rsidR="00A61FAC" w:rsidRPr="00911FF2">
      <w:t xml:space="preserve">Week </w:t>
    </w:r>
    <w:r w:rsidR="005062AA" w:rsidRPr="00911FF2">
      <w:t>of</w:t>
    </w:r>
    <w:r w:rsidR="00911FF2" w:rsidRPr="00911FF2">
      <w:t xml:space="preserve"> January 1</w:t>
    </w:r>
    <w:r w:rsidR="00CB55E3">
      <w:t>7</w:t>
    </w:r>
    <w:r w:rsidR="00911FF2" w:rsidRPr="00911FF2">
      <w:t>th-202</w:t>
    </w:r>
    <w:r w:rsidR="00CB55E3">
      <w:t>2</w:t>
    </w:r>
  </w:p>
  <w:p w14:paraId="417A3D59" w14:textId="77777777" w:rsidR="00911FF2" w:rsidRPr="00911FF2" w:rsidRDefault="00911F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85ACE"/>
    <w:rsid w:val="001151A6"/>
    <w:rsid w:val="001244F1"/>
    <w:rsid w:val="0012600C"/>
    <w:rsid w:val="0016535D"/>
    <w:rsid w:val="001945E4"/>
    <w:rsid w:val="001A0B86"/>
    <w:rsid w:val="001A2A2C"/>
    <w:rsid w:val="001B5015"/>
    <w:rsid w:val="00243E53"/>
    <w:rsid w:val="00255AB5"/>
    <w:rsid w:val="002566DF"/>
    <w:rsid w:val="002848DC"/>
    <w:rsid w:val="002A5FA1"/>
    <w:rsid w:val="002B4E64"/>
    <w:rsid w:val="002C3603"/>
    <w:rsid w:val="002E307C"/>
    <w:rsid w:val="00317424"/>
    <w:rsid w:val="0035442A"/>
    <w:rsid w:val="00355BC3"/>
    <w:rsid w:val="00370F8E"/>
    <w:rsid w:val="003878AE"/>
    <w:rsid w:val="003A3A7A"/>
    <w:rsid w:val="003E3158"/>
    <w:rsid w:val="003F2A39"/>
    <w:rsid w:val="003F5F3D"/>
    <w:rsid w:val="00435A46"/>
    <w:rsid w:val="004468D2"/>
    <w:rsid w:val="004A6D60"/>
    <w:rsid w:val="004B7036"/>
    <w:rsid w:val="004F7283"/>
    <w:rsid w:val="005054DE"/>
    <w:rsid w:val="005062AA"/>
    <w:rsid w:val="005677C9"/>
    <w:rsid w:val="005C2BFE"/>
    <w:rsid w:val="005E7EF5"/>
    <w:rsid w:val="00605D70"/>
    <w:rsid w:val="00610CA5"/>
    <w:rsid w:val="00614EF3"/>
    <w:rsid w:val="00615EFF"/>
    <w:rsid w:val="006306A4"/>
    <w:rsid w:val="00663398"/>
    <w:rsid w:val="006B19F6"/>
    <w:rsid w:val="006C4181"/>
    <w:rsid w:val="006D5329"/>
    <w:rsid w:val="006E27CD"/>
    <w:rsid w:val="007274C5"/>
    <w:rsid w:val="00753400"/>
    <w:rsid w:val="0075757C"/>
    <w:rsid w:val="0079212A"/>
    <w:rsid w:val="007D5F65"/>
    <w:rsid w:val="00817CDB"/>
    <w:rsid w:val="00854846"/>
    <w:rsid w:val="0085764C"/>
    <w:rsid w:val="00865387"/>
    <w:rsid w:val="008B5D2F"/>
    <w:rsid w:val="008D6B46"/>
    <w:rsid w:val="00911FF2"/>
    <w:rsid w:val="00923B78"/>
    <w:rsid w:val="00936CD6"/>
    <w:rsid w:val="00936D0C"/>
    <w:rsid w:val="00966FAC"/>
    <w:rsid w:val="00974F15"/>
    <w:rsid w:val="009950AA"/>
    <w:rsid w:val="009A37B8"/>
    <w:rsid w:val="009C4630"/>
    <w:rsid w:val="009D4DC9"/>
    <w:rsid w:val="009E3BB6"/>
    <w:rsid w:val="009F3731"/>
    <w:rsid w:val="00A1680E"/>
    <w:rsid w:val="00A60F19"/>
    <w:rsid w:val="00A61FAC"/>
    <w:rsid w:val="00A6483D"/>
    <w:rsid w:val="00A71FB7"/>
    <w:rsid w:val="00A73659"/>
    <w:rsid w:val="00A768E0"/>
    <w:rsid w:val="00A96A0D"/>
    <w:rsid w:val="00AA0768"/>
    <w:rsid w:val="00AA0C9A"/>
    <w:rsid w:val="00AB3516"/>
    <w:rsid w:val="00AF167D"/>
    <w:rsid w:val="00B0233F"/>
    <w:rsid w:val="00B068A8"/>
    <w:rsid w:val="00B227A3"/>
    <w:rsid w:val="00B239DA"/>
    <w:rsid w:val="00B2709F"/>
    <w:rsid w:val="00B52F33"/>
    <w:rsid w:val="00B6514A"/>
    <w:rsid w:val="00B72836"/>
    <w:rsid w:val="00BA2B42"/>
    <w:rsid w:val="00BE62EF"/>
    <w:rsid w:val="00BE6F71"/>
    <w:rsid w:val="00C072FC"/>
    <w:rsid w:val="00C30A33"/>
    <w:rsid w:val="00C81F8B"/>
    <w:rsid w:val="00CB55E3"/>
    <w:rsid w:val="00CB774F"/>
    <w:rsid w:val="00CE7492"/>
    <w:rsid w:val="00CE7AFC"/>
    <w:rsid w:val="00CF03C4"/>
    <w:rsid w:val="00D1774D"/>
    <w:rsid w:val="00D25045"/>
    <w:rsid w:val="00DC62F6"/>
    <w:rsid w:val="00E179DD"/>
    <w:rsid w:val="00E27D2A"/>
    <w:rsid w:val="00E36276"/>
    <w:rsid w:val="00E539A3"/>
    <w:rsid w:val="00E622CB"/>
    <w:rsid w:val="00EE46FB"/>
    <w:rsid w:val="00EF2BC5"/>
    <w:rsid w:val="00F362B5"/>
    <w:rsid w:val="00F71BCD"/>
    <w:rsid w:val="00F974D7"/>
    <w:rsid w:val="00FA2D17"/>
    <w:rsid w:val="00FE1058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3</cp:revision>
  <cp:lastPrinted>2020-05-27T12:40:00Z</cp:lastPrinted>
  <dcterms:created xsi:type="dcterms:W3CDTF">2021-07-18T00:20:00Z</dcterms:created>
  <dcterms:modified xsi:type="dcterms:W3CDTF">2021-11-17T14:37:00Z</dcterms:modified>
</cp:coreProperties>
</file>