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Pr="00D37C70" w:rsidRDefault="00A228C3" w:rsidP="00A228C3">
      <w:pPr>
        <w:jc w:val="center"/>
        <w:rPr>
          <w:rFonts w:ascii="Levenim MT" w:hAnsi="Levenim MT" w:cs="Levenim MT"/>
          <w:b/>
          <w:bCs/>
          <w:sz w:val="28"/>
          <w:szCs w:val="28"/>
        </w:rPr>
      </w:pPr>
      <w:r w:rsidRPr="00D37C70">
        <w:rPr>
          <w:rFonts w:ascii="Levenim MT" w:hAnsi="Levenim MT" w:cs="Levenim MT" w:hint="c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Pr="00D37C70" w:rsidRDefault="00A228C3" w:rsidP="00A228C3">
      <w:pPr>
        <w:jc w:val="center"/>
        <w:rPr>
          <w:rFonts w:ascii="Levenim MT" w:hAnsi="Levenim MT" w:cs="Levenim MT"/>
          <w:b/>
          <w:bCs/>
          <w:sz w:val="28"/>
          <w:szCs w:val="28"/>
        </w:rPr>
      </w:pPr>
    </w:p>
    <w:p w14:paraId="7DB43848" w14:textId="77777777" w:rsidR="00A228C3" w:rsidRPr="00D37C70" w:rsidRDefault="00A228C3" w:rsidP="00A228C3">
      <w:pPr>
        <w:jc w:val="center"/>
        <w:rPr>
          <w:rFonts w:ascii="Levenim MT" w:hAnsi="Levenim MT" w:cs="Levenim MT"/>
          <w:b/>
          <w:bCs/>
          <w:sz w:val="28"/>
          <w:szCs w:val="28"/>
        </w:rPr>
      </w:pPr>
    </w:p>
    <w:p w14:paraId="05E01A92" w14:textId="77777777" w:rsidR="00A228C3" w:rsidRPr="00D37C70" w:rsidRDefault="00A228C3" w:rsidP="00A228C3">
      <w:pPr>
        <w:jc w:val="center"/>
        <w:rPr>
          <w:rFonts w:ascii="Levenim MT" w:hAnsi="Levenim MT" w:cs="Levenim MT"/>
          <w:b/>
          <w:bCs/>
          <w:sz w:val="2"/>
          <w:szCs w:val="2"/>
        </w:rPr>
      </w:pPr>
    </w:p>
    <w:p w14:paraId="0168029F" w14:textId="77777777" w:rsidR="00A228C3" w:rsidRPr="00D37C70" w:rsidRDefault="00A228C3" w:rsidP="00A228C3">
      <w:pPr>
        <w:jc w:val="center"/>
        <w:rPr>
          <w:rFonts w:ascii="Levenim MT" w:hAnsi="Levenim MT" w:cs="Levenim MT"/>
          <w:b/>
          <w:bCs/>
          <w:sz w:val="28"/>
          <w:szCs w:val="28"/>
        </w:rPr>
      </w:pPr>
      <w:r w:rsidRPr="00D37C70">
        <w:rPr>
          <w:rFonts w:ascii="Levenim MT" w:hAnsi="Levenim MT" w:cs="Levenim MT" w:hint="cs"/>
          <w:b/>
          <w:bCs/>
          <w:sz w:val="28"/>
          <w:szCs w:val="28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575"/>
        <w:gridCol w:w="4410"/>
        <w:gridCol w:w="4271"/>
      </w:tblGrid>
      <w:tr w:rsidR="00A228C3" w:rsidRPr="00D37C70" w14:paraId="3C6E3963" w14:textId="77777777" w:rsidTr="00D37C70">
        <w:trPr>
          <w:trHeight w:val="647"/>
        </w:trPr>
        <w:tc>
          <w:tcPr>
            <w:tcW w:w="5575" w:type="dxa"/>
            <w:vAlign w:val="center"/>
          </w:tcPr>
          <w:p w14:paraId="0E394E5A" w14:textId="77777777" w:rsidR="00A228C3" w:rsidRPr="00D37C70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b/>
                <w:bCs/>
                <w:sz w:val="20"/>
                <w:szCs w:val="15"/>
              </w:rPr>
              <w:t>Standard Focus</w:t>
            </w:r>
          </w:p>
        </w:tc>
        <w:tc>
          <w:tcPr>
            <w:tcW w:w="4410" w:type="dxa"/>
            <w:vAlign w:val="center"/>
          </w:tcPr>
          <w:p w14:paraId="477F9C33" w14:textId="77777777" w:rsidR="00A228C3" w:rsidRPr="00D37C70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b/>
                <w:bCs/>
                <w:sz w:val="20"/>
                <w:szCs w:val="15"/>
              </w:rPr>
              <w:t>Activity</w:t>
            </w:r>
          </w:p>
        </w:tc>
        <w:tc>
          <w:tcPr>
            <w:tcW w:w="4271" w:type="dxa"/>
            <w:vAlign w:val="center"/>
          </w:tcPr>
          <w:p w14:paraId="05983D24" w14:textId="77777777" w:rsidR="00A228C3" w:rsidRPr="00D37C70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b/>
                <w:bCs/>
                <w:sz w:val="20"/>
                <w:szCs w:val="15"/>
              </w:rPr>
              <w:t>Home Extension Activity</w:t>
            </w:r>
          </w:p>
        </w:tc>
      </w:tr>
      <w:tr w:rsidR="00A228C3" w:rsidRPr="00D37C70" w14:paraId="1A1A9740" w14:textId="77777777" w:rsidTr="00D37C70">
        <w:trPr>
          <w:trHeight w:val="2087"/>
        </w:trPr>
        <w:tc>
          <w:tcPr>
            <w:tcW w:w="5575" w:type="dxa"/>
          </w:tcPr>
          <w:p w14:paraId="6AFB0395" w14:textId="77777777" w:rsidR="00B94E96" w:rsidRPr="00D37C70" w:rsidRDefault="00B94E96" w:rsidP="00B94E9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18"/>
                <w:szCs w:val="15"/>
              </w:rPr>
            </w:pPr>
            <w:r w:rsidRPr="00D37C70">
              <w:rPr>
                <w:rFonts w:ascii="Levenim MT" w:hAnsi="Levenim MT" w:cs="Levenim MT" w:hint="cs"/>
                <w:sz w:val="18"/>
                <w:szCs w:val="15"/>
              </w:rPr>
              <w:t>Participates in and discusses simple experiments</w:t>
            </w:r>
          </w:p>
          <w:p w14:paraId="69C2C548" w14:textId="0074F9A5" w:rsidR="00FD1BB4" w:rsidRPr="00D37C70" w:rsidRDefault="00B94E96" w:rsidP="00B94E9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18"/>
                <w:szCs w:val="15"/>
              </w:rPr>
            </w:pPr>
            <w:r w:rsidRPr="00D37C70">
              <w:rPr>
                <w:rFonts w:ascii="Levenim MT" w:hAnsi="Levenim MT" w:cs="Levenim MT" w:hint="cs"/>
                <w:sz w:val="18"/>
                <w:szCs w:val="15"/>
              </w:rPr>
              <w:t>Responds to and expresses opinions and feelings about own art form as well as a variety of artistic expressions of others</w:t>
            </w:r>
          </w:p>
        </w:tc>
        <w:tc>
          <w:tcPr>
            <w:tcW w:w="4410" w:type="dxa"/>
          </w:tcPr>
          <w:p w14:paraId="2167232D" w14:textId="7AF1B4B1" w:rsidR="00B94E96" w:rsidRPr="00D37C70" w:rsidRDefault="00B94E96" w:rsidP="00B94E96">
            <w:pPr>
              <w:ind w:left="288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Damien Hirst Spin Paintings.</w:t>
            </w:r>
          </w:p>
          <w:p w14:paraId="25ADE2CA" w14:textId="7FAAB013" w:rsidR="00B94E96" w:rsidRPr="00D37C70" w:rsidRDefault="00B94E96" w:rsidP="00B94E96">
            <w:pPr>
              <w:ind w:left="288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noProof/>
                <w:sz w:val="20"/>
                <w:szCs w:val="15"/>
              </w:rPr>
              <w:drawing>
                <wp:inline distT="0" distB="0" distL="0" distR="0" wp14:anchorId="5231B938" wp14:editId="589B7DF9">
                  <wp:extent cx="1676400" cy="1536700"/>
                  <wp:effectExtent l="0" t="0" r="0" b="0"/>
                  <wp:docPr id="1" name="Picture 1" descr="A picture containing compact disk, colorfu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ompact disk, colorful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02" b="7167"/>
                          <a:stretch/>
                        </pic:blipFill>
                        <pic:spPr bwMode="auto">
                          <a:xfrm>
                            <a:off x="0" y="0"/>
                            <a:ext cx="1681654" cy="1541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D0BE04" w14:textId="27EDA7C9" w:rsidR="00A228C3" w:rsidRPr="00D37C70" w:rsidRDefault="00B94E96" w:rsidP="00B94E96">
            <w:pPr>
              <w:ind w:left="288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The children will use a salad spinner to make a spin painting using yellow, red and orange paint.</w:t>
            </w:r>
          </w:p>
        </w:tc>
        <w:tc>
          <w:tcPr>
            <w:tcW w:w="4271" w:type="dxa"/>
          </w:tcPr>
          <w:p w14:paraId="41169338" w14:textId="728A8747" w:rsidR="00A228C3" w:rsidRPr="00D37C70" w:rsidRDefault="00555916" w:rsidP="00634D7B">
            <w:pPr>
              <w:ind w:left="288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If you have a salad spinner, get some paint and a coffee filter or paper cut into a circle and spin way.  I suggest adding some water to your paint to thin is down a bit.  Also use lighter colors.  If you don’t have a spinner, put some large dots of paint on the back of a paper plate and flip it over onto a piece of paper. Press down on the plate and give it a turn.  Lift the plate to see your masterpiece!</w:t>
            </w:r>
          </w:p>
        </w:tc>
      </w:tr>
      <w:tr w:rsidR="00A228C3" w:rsidRPr="00D37C70" w14:paraId="7D0E986F" w14:textId="77777777" w:rsidTr="00D37C70">
        <w:trPr>
          <w:trHeight w:val="1584"/>
        </w:trPr>
        <w:tc>
          <w:tcPr>
            <w:tcW w:w="5575" w:type="dxa"/>
          </w:tcPr>
          <w:p w14:paraId="17BB3707" w14:textId="77777777" w:rsidR="00B94E96" w:rsidRPr="00D37C70" w:rsidRDefault="00B94E96" w:rsidP="00B94E9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Begins to recognize nutritious food choices and healthy eating habits</w:t>
            </w:r>
          </w:p>
          <w:p w14:paraId="043ABBEC" w14:textId="77777777" w:rsidR="00B94E96" w:rsidRPr="00D37C70" w:rsidRDefault="00B94E96" w:rsidP="00B94E9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Participates in group sorting and data collection</w:t>
            </w:r>
          </w:p>
          <w:p w14:paraId="092925CE" w14:textId="5C47FEEF" w:rsidR="00A228C3" w:rsidRPr="00D37C70" w:rsidRDefault="00B94E96" w:rsidP="00B94E9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Describes what objects are used for and is able to express ideas (e.g., names some colors, shapes, and says full name)</w:t>
            </w:r>
          </w:p>
        </w:tc>
        <w:tc>
          <w:tcPr>
            <w:tcW w:w="4410" w:type="dxa"/>
          </w:tcPr>
          <w:p w14:paraId="0A9C021E" w14:textId="1920EFE4" w:rsidR="00A228C3" w:rsidRPr="00D37C70" w:rsidRDefault="00B94E96" w:rsidP="008F6B3D">
            <w:pPr>
              <w:ind w:left="288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Sort pictures of fruit and vegetables into color categories</w:t>
            </w:r>
          </w:p>
        </w:tc>
        <w:tc>
          <w:tcPr>
            <w:tcW w:w="4271" w:type="dxa"/>
          </w:tcPr>
          <w:p w14:paraId="1E09E7CE" w14:textId="7B0393C0" w:rsidR="00A228C3" w:rsidRPr="00D37C70" w:rsidRDefault="00B94E96" w:rsidP="00634D7B">
            <w:pPr>
              <w:ind w:left="288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Cut pictures of fruits and vegetables out of grocery circulars or magazines then glue them onto corresponding colored paper.</w:t>
            </w:r>
          </w:p>
        </w:tc>
      </w:tr>
      <w:tr w:rsidR="00A228C3" w:rsidRPr="00D37C70" w14:paraId="0210068E" w14:textId="77777777" w:rsidTr="00D37C70">
        <w:trPr>
          <w:trHeight w:val="1584"/>
        </w:trPr>
        <w:tc>
          <w:tcPr>
            <w:tcW w:w="5575" w:type="dxa"/>
          </w:tcPr>
          <w:p w14:paraId="09861FD4" w14:textId="77777777" w:rsidR="00156E73" w:rsidRPr="00D37C70" w:rsidRDefault="00156E73" w:rsidP="00156E73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Levenim MT" w:hAnsi="Levenim MT" w:cs="Levenim MT"/>
                <w:sz w:val="18"/>
                <w:szCs w:val="15"/>
              </w:rPr>
            </w:pPr>
            <w:r w:rsidRPr="00D37C70">
              <w:rPr>
                <w:rFonts w:ascii="Levenim MT" w:hAnsi="Levenim MT" w:cs="Levenim MT" w:hint="cs"/>
                <w:sz w:val="18"/>
                <w:szCs w:val="15"/>
              </w:rPr>
              <w:t>Increasingly coordinates hand and eye movements to perform a variety of actions with increasing precision</w:t>
            </w:r>
          </w:p>
          <w:p w14:paraId="0117B9D3" w14:textId="77777777" w:rsidR="00156E73" w:rsidRPr="00D37C70" w:rsidRDefault="00156E73" w:rsidP="00156E73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Levenim MT" w:hAnsi="Levenim MT" w:cs="Levenim MT"/>
                <w:sz w:val="18"/>
                <w:szCs w:val="15"/>
              </w:rPr>
            </w:pPr>
            <w:r w:rsidRPr="00D37C70">
              <w:rPr>
                <w:rFonts w:ascii="Levenim MT" w:hAnsi="Levenim MT" w:cs="Levenim MT" w:hint="cs"/>
                <w:sz w:val="18"/>
                <w:szCs w:val="15"/>
              </w:rPr>
              <w:t>Sustains attention for brief periods and finds help when needed</w:t>
            </w:r>
          </w:p>
          <w:p w14:paraId="3F045896" w14:textId="1569DB31" w:rsidR="00A228C3" w:rsidRPr="00D37C70" w:rsidRDefault="00A228C3" w:rsidP="00156E73">
            <w:pPr>
              <w:pStyle w:val="ListParagraph"/>
              <w:ind w:left="576"/>
              <w:rPr>
                <w:rFonts w:ascii="Levenim MT" w:hAnsi="Levenim MT" w:cs="Levenim MT"/>
                <w:i/>
                <w:iCs/>
                <w:sz w:val="18"/>
                <w:szCs w:val="15"/>
              </w:rPr>
            </w:pPr>
          </w:p>
        </w:tc>
        <w:tc>
          <w:tcPr>
            <w:tcW w:w="4410" w:type="dxa"/>
          </w:tcPr>
          <w:p w14:paraId="0DF5FCFA" w14:textId="6CFB4150" w:rsidR="00A228C3" w:rsidRPr="00D37C70" w:rsidRDefault="00156E73" w:rsidP="00895602">
            <w:pPr>
              <w:ind w:left="288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bCs/>
                <w:sz w:val="20"/>
                <w:szCs w:val="15"/>
              </w:rPr>
              <w:t>Throwing rings around colored cones. Tossing balls and bean bags into colored buckets and cups.</w:t>
            </w:r>
          </w:p>
        </w:tc>
        <w:tc>
          <w:tcPr>
            <w:tcW w:w="4271" w:type="dxa"/>
          </w:tcPr>
          <w:p w14:paraId="30F6AB22" w14:textId="409DCA36" w:rsidR="00A228C3" w:rsidRPr="00D37C70" w:rsidRDefault="006F215B" w:rsidP="00634D7B">
            <w:pPr>
              <w:ind w:left="288"/>
              <w:rPr>
                <w:rFonts w:ascii="Levenim MT" w:hAnsi="Levenim MT" w:cs="Levenim MT"/>
                <w:sz w:val="20"/>
                <w:szCs w:val="15"/>
              </w:rPr>
            </w:pPr>
            <w:r w:rsidRPr="00D37C70">
              <w:rPr>
                <w:rFonts w:ascii="Levenim MT" w:hAnsi="Levenim MT" w:cs="Levenim MT" w:hint="cs"/>
                <w:sz w:val="20"/>
                <w:szCs w:val="15"/>
              </w:rPr>
              <w:t>Cognitive skills are be practiced outside also.  You could throw different colored balls into a bucket while shouting the name of the colors.  You could instruct your child to run to the blue piece of paper and then the red one.  The possibilities are endless!</w:t>
            </w:r>
          </w:p>
        </w:tc>
      </w:tr>
    </w:tbl>
    <w:p w14:paraId="7D810A8A" w14:textId="24F63111" w:rsidR="001D376D" w:rsidRPr="00D37C70" w:rsidRDefault="00A228C3" w:rsidP="00A228C3">
      <w:pPr>
        <w:spacing w:before="120" w:after="100" w:afterAutospacing="1"/>
        <w:rPr>
          <w:rFonts w:ascii="Levenim MT" w:hAnsi="Levenim MT" w:cs="Levenim MT"/>
          <w:sz w:val="21"/>
          <w:szCs w:val="21"/>
        </w:rPr>
      </w:pPr>
      <w:r w:rsidRPr="00D37C70">
        <w:rPr>
          <w:rFonts w:ascii="Levenim MT" w:hAnsi="Levenim MT" w:cs="Levenim MT" w:hint="cs"/>
          <w:b/>
          <w:bCs/>
          <w:sz w:val="21"/>
          <w:szCs w:val="21"/>
        </w:rPr>
        <w:t>Parent Resources:</w:t>
      </w:r>
      <w:r w:rsidRPr="00D37C70">
        <w:rPr>
          <w:rFonts w:ascii="Levenim MT" w:hAnsi="Levenim MT" w:cs="Levenim MT" w:hint="cs"/>
          <w:sz w:val="21"/>
          <w:szCs w:val="21"/>
        </w:rPr>
        <w:t xml:space="preserve"> </w:t>
      </w:r>
      <w:r w:rsidR="006D10A3" w:rsidRPr="00D37C70">
        <w:rPr>
          <w:rFonts w:ascii="Levenim MT" w:hAnsi="Levenim MT" w:cs="Levenim MT" w:hint="cs"/>
          <w:sz w:val="21"/>
          <w:szCs w:val="21"/>
        </w:rPr>
        <w:t>The color for the week is orange.  The children will be discovering that mixing yellow and red created orange.</w:t>
      </w:r>
      <w:r w:rsidR="008F6B3D" w:rsidRPr="00D37C70">
        <w:rPr>
          <w:rFonts w:ascii="Levenim MT" w:hAnsi="Levenim MT" w:cs="Levenim MT" w:hint="cs"/>
          <w:sz w:val="21"/>
          <w:szCs w:val="21"/>
        </w:rPr>
        <w:t xml:space="preserve"> </w:t>
      </w:r>
    </w:p>
    <w:sectPr w:rsidR="001D376D" w:rsidRPr="00D37C70" w:rsidSect="00A228C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8395" w14:textId="77777777" w:rsidR="00A179D1" w:rsidRDefault="00A179D1" w:rsidP="00A228C3">
      <w:r>
        <w:separator/>
      </w:r>
    </w:p>
  </w:endnote>
  <w:endnote w:type="continuationSeparator" w:id="0">
    <w:p w14:paraId="4750C2F6" w14:textId="77777777" w:rsidR="00A179D1" w:rsidRDefault="00A179D1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5769" w14:textId="77777777" w:rsidR="00A179D1" w:rsidRDefault="00A179D1" w:rsidP="00A228C3">
      <w:r>
        <w:separator/>
      </w:r>
    </w:p>
  </w:footnote>
  <w:footnote w:type="continuationSeparator" w:id="0">
    <w:p w14:paraId="7373E1ED" w14:textId="77777777" w:rsidR="00A179D1" w:rsidRDefault="00A179D1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3FE3D524" w:rsidR="00A228C3" w:rsidRPr="00C52B86" w:rsidRDefault="00A228C3">
    <w:pPr>
      <w:pStyle w:val="Header"/>
      <w:rPr>
        <w:rFonts w:ascii="Levenim MT" w:hAnsi="Levenim MT" w:cs="Levenim MT"/>
      </w:rPr>
    </w:pPr>
    <w:r w:rsidRPr="00C52B86">
      <w:rPr>
        <w:rFonts w:ascii="Levenim MT" w:hAnsi="Levenim MT" w:cs="Levenim MT" w:hint="cs"/>
      </w:rPr>
      <w:t xml:space="preserve">Preschool </w:t>
    </w:r>
    <w:r w:rsidR="00D37C70" w:rsidRPr="00C52B86">
      <w:rPr>
        <w:rFonts w:ascii="Levenim MT" w:hAnsi="Levenim MT" w:cs="Levenim MT"/>
      </w:rPr>
      <w:t>1/2B</w:t>
    </w:r>
    <w:r w:rsidRPr="00C52B86">
      <w:rPr>
        <w:rFonts w:ascii="Levenim MT" w:hAnsi="Levenim MT" w:cs="Levenim MT" w:hint="cs"/>
      </w:rPr>
      <w:ptab w:relativeTo="margin" w:alignment="center" w:leader="none"/>
    </w:r>
    <w:r w:rsidRPr="00C52B86">
      <w:rPr>
        <w:rFonts w:ascii="Levenim MT" w:hAnsi="Levenim MT" w:cs="Levenim MT" w:hint="cs"/>
      </w:rPr>
      <w:ptab w:relativeTo="margin" w:alignment="right" w:leader="none"/>
    </w:r>
    <w:r w:rsidRPr="00C52B86">
      <w:rPr>
        <w:rFonts w:ascii="Levenim MT" w:hAnsi="Levenim MT" w:cs="Levenim MT" w:hint="cs"/>
      </w:rPr>
      <w:t xml:space="preserve">Week of </w:t>
    </w:r>
    <w:r w:rsidR="00610F8E">
      <w:rPr>
        <w:rFonts w:ascii="Levenim MT" w:hAnsi="Levenim MT" w:cs="Levenim MT"/>
      </w:rPr>
      <w:t>February 7</w:t>
    </w:r>
    <w:r w:rsidRPr="00C52B86">
      <w:rPr>
        <w:rFonts w:ascii="Levenim MT" w:hAnsi="Levenim MT" w:cs="Levenim MT" w:hint="cs"/>
      </w:rPr>
      <w:t>, 202</w:t>
    </w:r>
    <w:r w:rsidR="00D37C70" w:rsidRPr="00C52B86">
      <w:rPr>
        <w:rFonts w:ascii="Levenim MT" w:hAnsi="Levenim MT" w:cs="Levenim M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EB422E0"/>
    <w:multiLevelType w:val="hybridMultilevel"/>
    <w:tmpl w:val="EF2C2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12660D"/>
    <w:rsid w:val="00156E73"/>
    <w:rsid w:val="003410B5"/>
    <w:rsid w:val="0035540B"/>
    <w:rsid w:val="003D6AA8"/>
    <w:rsid w:val="004942B0"/>
    <w:rsid w:val="004F35AD"/>
    <w:rsid w:val="00511DD2"/>
    <w:rsid w:val="00524316"/>
    <w:rsid w:val="00555916"/>
    <w:rsid w:val="0058443C"/>
    <w:rsid w:val="00587D82"/>
    <w:rsid w:val="005B4891"/>
    <w:rsid w:val="005E449D"/>
    <w:rsid w:val="00610F8E"/>
    <w:rsid w:val="00682CD2"/>
    <w:rsid w:val="006C61C1"/>
    <w:rsid w:val="006D10A3"/>
    <w:rsid w:val="006F215B"/>
    <w:rsid w:val="00877C46"/>
    <w:rsid w:val="008834D9"/>
    <w:rsid w:val="00895602"/>
    <w:rsid w:val="008C2E1E"/>
    <w:rsid w:val="008F6B3D"/>
    <w:rsid w:val="00901159"/>
    <w:rsid w:val="00A179D1"/>
    <w:rsid w:val="00A228C3"/>
    <w:rsid w:val="00AF145A"/>
    <w:rsid w:val="00B72836"/>
    <w:rsid w:val="00B94E96"/>
    <w:rsid w:val="00BD316C"/>
    <w:rsid w:val="00C16C43"/>
    <w:rsid w:val="00C52B86"/>
    <w:rsid w:val="00CA13CE"/>
    <w:rsid w:val="00CC1C0E"/>
    <w:rsid w:val="00D37C70"/>
    <w:rsid w:val="00DD5CF3"/>
    <w:rsid w:val="00DD6859"/>
    <w:rsid w:val="00E07CED"/>
    <w:rsid w:val="00E539A3"/>
    <w:rsid w:val="00E7400E"/>
    <w:rsid w:val="00E93CD3"/>
    <w:rsid w:val="00EC5CAC"/>
    <w:rsid w:val="00F25258"/>
    <w:rsid w:val="00F44669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4</cp:revision>
  <dcterms:created xsi:type="dcterms:W3CDTF">2022-01-01T22:18:00Z</dcterms:created>
  <dcterms:modified xsi:type="dcterms:W3CDTF">2022-01-02T20:21:00Z</dcterms:modified>
</cp:coreProperties>
</file>