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0445BE" w14:textId="3F757838" w:rsidR="006306A4" w:rsidRPr="00FE705F" w:rsidRDefault="00FE705F" w:rsidP="007F5F59">
      <w:pPr>
        <w:rPr>
          <w:rFonts w:asciiTheme="minorHAnsi" w:hAnsiTheme="minorHAnsi" w:cstheme="minorHAnsi"/>
          <w:b/>
          <w:bCs/>
          <w:sz w:val="22"/>
          <w:szCs w:val="13"/>
        </w:rPr>
      </w:pPr>
      <w:r w:rsidRPr="007F5F59">
        <w:rPr>
          <w:rFonts w:ascii="Times New Roman" w:eastAsia="Times New Roman" w:hAnsi="Times New Roman" w:cs="Times New Roman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6DE0672" wp14:editId="19D6F592">
            <wp:simplePos x="0" y="0"/>
            <wp:positionH relativeFrom="column">
              <wp:posOffset>7793105</wp:posOffset>
            </wp:positionH>
            <wp:positionV relativeFrom="paragraph">
              <wp:posOffset>77470</wp:posOffset>
            </wp:positionV>
            <wp:extent cx="1188720" cy="1188720"/>
            <wp:effectExtent l="0" t="0" r="5080" b="5080"/>
            <wp:wrapThrough wrapText="bothSides">
              <wp:wrapPolygon edited="0">
                <wp:start x="0" y="0"/>
                <wp:lineTo x="0" y="21462"/>
                <wp:lineTo x="21462" y="21462"/>
                <wp:lineTo x="21462" y="0"/>
                <wp:lineTo x="0" y="0"/>
              </wp:wrapPolygon>
            </wp:wrapThrough>
            <wp:docPr id="4" name="Picture 4" descr="Peeking cow (With images) | Cute clipart, Cow,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eeking cow (With images) | Cute clipart, Cow, Clip 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5F59">
        <w:rPr>
          <w:rFonts w:ascii="Times New Roman" w:eastAsia="Times New Roman" w:hAnsi="Times New Roman" w:cs="Times New Roman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3CF23227" wp14:editId="327AC7C7">
            <wp:simplePos x="0" y="0"/>
            <wp:positionH relativeFrom="column">
              <wp:posOffset>81915</wp:posOffset>
            </wp:positionH>
            <wp:positionV relativeFrom="paragraph">
              <wp:posOffset>61980</wp:posOffset>
            </wp:positionV>
            <wp:extent cx="1188720" cy="1188720"/>
            <wp:effectExtent l="0" t="0" r="5080" b="5080"/>
            <wp:wrapThrough wrapText="bothSides">
              <wp:wrapPolygon edited="0">
                <wp:start x="0" y="0"/>
                <wp:lineTo x="0" y="21462"/>
                <wp:lineTo x="21462" y="21462"/>
                <wp:lineTo x="21462" y="0"/>
                <wp:lineTo x="0" y="0"/>
              </wp:wrapPolygon>
            </wp:wrapThrough>
            <wp:docPr id="3" name="Picture 3" descr="Peeking cow (With images) | Cute clipart, Cow,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eking cow (With images) | Cute clipart, Cow, Clip 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5F59">
        <w:rPr>
          <w:rFonts w:asciiTheme="minorHAnsi" w:hAnsiTheme="minorHAnsi" w:cstheme="minorHAnsi"/>
          <w:b/>
          <w:bCs/>
          <w:sz w:val="40"/>
          <w:szCs w:val="21"/>
        </w:rPr>
        <w:t xml:space="preserve">    </w:t>
      </w:r>
      <w:r w:rsidR="00D41D77">
        <w:rPr>
          <w:rFonts w:asciiTheme="minorHAnsi" w:hAnsiTheme="minorHAnsi" w:cstheme="minorHAnsi"/>
          <w:b/>
          <w:bCs/>
          <w:sz w:val="40"/>
          <w:szCs w:val="21"/>
        </w:rPr>
        <w:t xml:space="preserve"> </w:t>
      </w:r>
    </w:p>
    <w:p w14:paraId="6BF4504E" w14:textId="09AB98F2" w:rsidR="00FE705F" w:rsidRPr="00FE705F" w:rsidRDefault="00FE705F" w:rsidP="00FE705F">
      <w:pPr>
        <w:rPr>
          <w:rFonts w:ascii="Times New Roman" w:eastAsia="Times New Roman" w:hAnsi="Times New Roman" w:cs="Times New Roman"/>
          <w:sz w:val="24"/>
        </w:rPr>
      </w:pPr>
      <w:r w:rsidRPr="00FE705F">
        <w:rPr>
          <w:rFonts w:ascii="Times New Roman" w:eastAsia="Times New Roman" w:hAnsi="Times New Roman" w:cs="Times New Roman"/>
          <w:sz w:val="24"/>
        </w:rPr>
        <w:fldChar w:fldCharType="begin"/>
      </w:r>
      <w:r w:rsidRPr="00FE705F">
        <w:rPr>
          <w:rFonts w:ascii="Times New Roman" w:eastAsia="Times New Roman" w:hAnsi="Times New Roman" w:cs="Times New Roman"/>
          <w:sz w:val="24"/>
        </w:rPr>
        <w:instrText xml:space="preserve"> INCLUDEPICTURE "/var/folders/1z/t_t8pc2d5h79zbfj7s04wpsw0000gn/T/com.microsoft.Word/WebArchiveCopyPasteTempFiles/5ad84a1a16f216176e23a5a32e068f7b.jpg" \* MERGEFORMATINET </w:instrText>
      </w:r>
      <w:r w:rsidRPr="00FE705F">
        <w:rPr>
          <w:rFonts w:ascii="Times New Roman" w:eastAsia="Times New Roman" w:hAnsi="Times New Roman" w:cs="Times New Roman"/>
          <w:sz w:val="24"/>
        </w:rPr>
        <w:fldChar w:fldCharType="end"/>
      </w:r>
    </w:p>
    <w:p w14:paraId="16B9A8B7" w14:textId="77777777" w:rsidR="00A61FAC" w:rsidRPr="00C81F8B" w:rsidRDefault="00A61FAC" w:rsidP="00C81F8B">
      <w:pPr>
        <w:ind w:left="4320" w:firstLine="720"/>
        <w:rPr>
          <w:rFonts w:asciiTheme="minorHAnsi" w:hAnsiTheme="minorHAnsi" w:cstheme="minorHAnsi"/>
          <w:sz w:val="56"/>
          <w:szCs w:val="34"/>
        </w:rPr>
      </w:pPr>
      <w:r w:rsidRPr="00C81F8B">
        <w:rPr>
          <w:rFonts w:asciiTheme="minorHAnsi" w:hAnsiTheme="minorHAnsi" w:cstheme="minorHAnsi"/>
          <w:b/>
          <w:bCs/>
          <w:sz w:val="72"/>
          <w:szCs w:val="36"/>
        </w:rPr>
        <w:t>P</w:t>
      </w:r>
      <w:r w:rsidRPr="00C81F8B">
        <w:rPr>
          <w:rFonts w:asciiTheme="minorHAnsi" w:hAnsiTheme="minorHAnsi" w:cstheme="minorHAnsi"/>
          <w:b/>
          <w:bCs/>
          <w:sz w:val="56"/>
          <w:szCs w:val="34"/>
        </w:rPr>
        <w:t>eek at Our Week</w:t>
      </w:r>
    </w:p>
    <w:p w14:paraId="6B8A2901" w14:textId="77777777" w:rsidR="00FE705F" w:rsidRPr="00FE705F" w:rsidRDefault="00FE705F" w:rsidP="00FE705F">
      <w:pPr>
        <w:rPr>
          <w:rFonts w:ascii="Times New Roman" w:eastAsia="Times New Roman" w:hAnsi="Times New Roman" w:cs="Times New Roman"/>
          <w:sz w:val="24"/>
        </w:rPr>
      </w:pPr>
      <w:r w:rsidRPr="00FE705F">
        <w:rPr>
          <w:rFonts w:ascii="Times New Roman" w:eastAsia="Times New Roman" w:hAnsi="Times New Roman" w:cs="Times New Roman"/>
          <w:sz w:val="24"/>
        </w:rPr>
        <w:fldChar w:fldCharType="begin"/>
      </w:r>
      <w:r w:rsidRPr="00FE705F">
        <w:rPr>
          <w:rFonts w:ascii="Times New Roman" w:eastAsia="Times New Roman" w:hAnsi="Times New Roman" w:cs="Times New Roman"/>
          <w:sz w:val="24"/>
        </w:rPr>
        <w:instrText xml:space="preserve"> INCLUDEPICTURE "/var/folders/1z/t_t8pc2d5h79zbfj7s04wpsw0000gn/T/com.microsoft.Word/WebArchiveCopyPasteTempFiles/5ad84a1a16f216176e23a5a32e068f7b.jpg" \* MERGEFORMATINET </w:instrText>
      </w:r>
      <w:r w:rsidRPr="00FE705F">
        <w:rPr>
          <w:rFonts w:ascii="Times New Roman" w:eastAsia="Times New Roman" w:hAnsi="Times New Roman" w:cs="Times New Roman"/>
          <w:sz w:val="24"/>
        </w:rPr>
        <w:fldChar w:fldCharType="end"/>
      </w:r>
    </w:p>
    <w:p w14:paraId="2E53F1DE" w14:textId="0C5436EB" w:rsidR="00A61FAC" w:rsidRPr="00FE705F" w:rsidRDefault="00A61FAC" w:rsidP="00A61FAC">
      <w:pPr>
        <w:jc w:val="center"/>
        <w:rPr>
          <w:rFonts w:asciiTheme="minorHAnsi" w:hAnsiTheme="minorHAnsi" w:cstheme="minorHAnsi"/>
          <w:b/>
          <w:bCs/>
          <w:sz w:val="21"/>
          <w:szCs w:val="16"/>
        </w:rPr>
      </w:pPr>
    </w:p>
    <w:tbl>
      <w:tblPr>
        <w:tblStyle w:val="TableGrid"/>
        <w:tblW w:w="14351" w:type="dxa"/>
        <w:tblInd w:w="-95" w:type="dxa"/>
        <w:tblLook w:val="04A0" w:firstRow="1" w:lastRow="0" w:firstColumn="1" w:lastColumn="0" w:noHBand="0" w:noVBand="1"/>
      </w:tblPr>
      <w:tblGrid>
        <w:gridCol w:w="4847"/>
        <w:gridCol w:w="4752"/>
        <w:gridCol w:w="4752"/>
      </w:tblGrid>
      <w:tr w:rsidR="00A61FAC" w:rsidRPr="00C81F8B" w14:paraId="34B88796" w14:textId="77777777" w:rsidTr="0012668C">
        <w:trPr>
          <w:trHeight w:val="449"/>
        </w:trPr>
        <w:tc>
          <w:tcPr>
            <w:tcW w:w="4847" w:type="dxa"/>
            <w:vAlign w:val="center"/>
          </w:tcPr>
          <w:p w14:paraId="657297B4" w14:textId="77777777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Standard Focus</w:t>
            </w:r>
          </w:p>
        </w:tc>
        <w:tc>
          <w:tcPr>
            <w:tcW w:w="4752" w:type="dxa"/>
            <w:vAlign w:val="center"/>
          </w:tcPr>
          <w:p w14:paraId="7832CE39" w14:textId="77777777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Activity</w:t>
            </w:r>
          </w:p>
        </w:tc>
        <w:tc>
          <w:tcPr>
            <w:tcW w:w="4752" w:type="dxa"/>
            <w:vAlign w:val="center"/>
          </w:tcPr>
          <w:p w14:paraId="501E47E2" w14:textId="5741165A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Home Extension Activity</w:t>
            </w:r>
          </w:p>
        </w:tc>
      </w:tr>
      <w:tr w:rsidR="00A61FAC" w:rsidRPr="00C81F8B" w14:paraId="713A5554" w14:textId="77777777" w:rsidTr="0012668C">
        <w:trPr>
          <w:trHeight w:val="1872"/>
        </w:trPr>
        <w:tc>
          <w:tcPr>
            <w:tcW w:w="4847" w:type="dxa"/>
          </w:tcPr>
          <w:p w14:paraId="2672B1AE" w14:textId="77777777" w:rsidR="00187BBB" w:rsidRPr="0012668C" w:rsidRDefault="00187BBB" w:rsidP="00187BBB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12"/>
              </w:rPr>
            </w:pPr>
            <w:r w:rsidRPr="0012668C">
              <w:rPr>
                <w:sz w:val="24"/>
                <w:szCs w:val="12"/>
              </w:rPr>
              <w:t>Uses words to describe objects in a familiar space</w:t>
            </w:r>
          </w:p>
          <w:p w14:paraId="191727C5" w14:textId="77777777" w:rsidR="00187BBB" w:rsidRPr="0012668C" w:rsidRDefault="00187BBB" w:rsidP="00187BBB">
            <w:pPr>
              <w:rPr>
                <w:sz w:val="24"/>
                <w:szCs w:val="12"/>
              </w:rPr>
            </w:pPr>
            <w:r w:rsidRPr="0012668C">
              <w:rPr>
                <w:b/>
                <w:bCs/>
                <w:sz w:val="24"/>
                <w:szCs w:val="12"/>
              </w:rPr>
              <w:t>A. LISTENING AND UNDERSTANDING</w:t>
            </w:r>
            <w:r w:rsidRPr="0012668C">
              <w:rPr>
                <w:sz w:val="24"/>
                <w:szCs w:val="12"/>
              </w:rPr>
              <w:t>3. Follows directions Benchmark a.</w:t>
            </w:r>
            <w:r w:rsidRPr="0012668C">
              <w:rPr>
                <w:sz w:val="24"/>
                <w:szCs w:val="12"/>
              </w:rPr>
              <w:br/>
              <w:t>Follows multi-step directions with reminders</w:t>
            </w:r>
          </w:p>
          <w:p w14:paraId="1543E280" w14:textId="77777777" w:rsidR="00187BBB" w:rsidRPr="0012668C" w:rsidRDefault="00187BBB" w:rsidP="00187BBB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12"/>
              </w:rPr>
            </w:pPr>
            <w:r w:rsidRPr="0012668C">
              <w:rPr>
                <w:sz w:val="24"/>
                <w:szCs w:val="12"/>
              </w:rPr>
              <w:t>B. MOTOR DEVELOPMENT</w:t>
            </w:r>
          </w:p>
          <w:p w14:paraId="685515C0" w14:textId="77777777" w:rsidR="00187BBB" w:rsidRPr="0012668C" w:rsidRDefault="00187BBB" w:rsidP="00187BBB">
            <w:pPr>
              <w:rPr>
                <w:sz w:val="24"/>
                <w:szCs w:val="12"/>
              </w:rPr>
            </w:pPr>
            <w:r w:rsidRPr="0012668C">
              <w:rPr>
                <w:sz w:val="24"/>
                <w:szCs w:val="12"/>
              </w:rPr>
              <w:t>a. Gross Motor Development</w:t>
            </w:r>
          </w:p>
          <w:p w14:paraId="26366135" w14:textId="461DE41F" w:rsidR="00622F7D" w:rsidRPr="0012668C" w:rsidRDefault="00622F7D" w:rsidP="00187BBB">
            <w:pPr>
              <w:pStyle w:val="ListParagraph"/>
              <w:rPr>
                <w:rFonts w:asciiTheme="minorHAnsi" w:hAnsiTheme="minorHAnsi" w:cstheme="minorHAnsi"/>
                <w:sz w:val="22"/>
                <w:szCs w:val="10"/>
              </w:rPr>
            </w:pPr>
          </w:p>
        </w:tc>
        <w:tc>
          <w:tcPr>
            <w:tcW w:w="4752" w:type="dxa"/>
          </w:tcPr>
          <w:p w14:paraId="0F3BEE52" w14:textId="5CCB696F" w:rsidR="00A61FAC" w:rsidRPr="0012668C" w:rsidRDefault="00187BBB" w:rsidP="0079212A">
            <w:pPr>
              <w:rPr>
                <w:rFonts w:asciiTheme="minorHAnsi" w:hAnsiTheme="minorHAnsi" w:cstheme="minorHAnsi"/>
                <w:sz w:val="26"/>
                <w:szCs w:val="14"/>
              </w:rPr>
            </w:pPr>
            <w:r w:rsidRPr="0012668C">
              <w:rPr>
                <w:bCs/>
                <w:sz w:val="26"/>
                <w:szCs w:val="14"/>
              </w:rPr>
              <w:t>Painting with ice that has glitter in it.</w:t>
            </w:r>
          </w:p>
        </w:tc>
        <w:tc>
          <w:tcPr>
            <w:tcW w:w="4752" w:type="dxa"/>
          </w:tcPr>
          <w:p w14:paraId="09327EE2" w14:textId="3424F047" w:rsidR="00A61FAC" w:rsidRPr="0012668C" w:rsidRDefault="00AF7A9C" w:rsidP="0079212A">
            <w:pPr>
              <w:rPr>
                <w:rFonts w:asciiTheme="minorHAnsi" w:hAnsiTheme="minorHAnsi" w:cstheme="minorHAnsi"/>
                <w:sz w:val="22"/>
                <w:szCs w:val="10"/>
              </w:rPr>
            </w:pPr>
            <w:r w:rsidRPr="0012668C">
              <w:rPr>
                <w:rFonts w:asciiTheme="minorHAnsi" w:hAnsiTheme="minorHAnsi" w:cstheme="minorHAnsi"/>
                <w:sz w:val="24"/>
                <w:szCs w:val="11"/>
              </w:rPr>
              <w:t xml:space="preserve">An activity you could do with your child is using an ice tray, fill it up with water and add some food coloring or water-based paint, mix It together and freeze it. Describe an object to your child such as a snowflake or a donkey and have them try and paint it. (I recommend doing this activity outside or putting a baking sheet under the paper) </w:t>
            </w:r>
          </w:p>
        </w:tc>
      </w:tr>
      <w:tr w:rsidR="00187BBB" w:rsidRPr="00C81F8B" w14:paraId="5FD91D74" w14:textId="77777777" w:rsidTr="0012668C">
        <w:trPr>
          <w:trHeight w:val="1872"/>
        </w:trPr>
        <w:tc>
          <w:tcPr>
            <w:tcW w:w="4847" w:type="dxa"/>
          </w:tcPr>
          <w:p w14:paraId="17D75451" w14:textId="77777777" w:rsidR="00187BBB" w:rsidRPr="0012668C" w:rsidRDefault="00187BBB" w:rsidP="00187BBB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12"/>
              </w:rPr>
            </w:pPr>
            <w:r w:rsidRPr="0012668C">
              <w:rPr>
                <w:sz w:val="24"/>
                <w:szCs w:val="12"/>
              </w:rPr>
              <w:t>. MANAGING EMOTIONS</w:t>
            </w:r>
          </w:p>
          <w:p w14:paraId="3ACA7055" w14:textId="77777777" w:rsidR="00187BBB" w:rsidRPr="0012668C" w:rsidRDefault="00187BBB" w:rsidP="00187BBB">
            <w:pPr>
              <w:rPr>
                <w:sz w:val="24"/>
                <w:szCs w:val="12"/>
              </w:rPr>
            </w:pPr>
            <w:r w:rsidRPr="0012668C">
              <w:rPr>
                <w:sz w:val="24"/>
                <w:szCs w:val="12"/>
              </w:rPr>
              <w:t>1. Demonstrates ability to self-regulate</w:t>
            </w:r>
          </w:p>
          <w:p w14:paraId="68AADCF7" w14:textId="77777777" w:rsidR="00187BBB" w:rsidRPr="0012668C" w:rsidRDefault="00187BBB" w:rsidP="00187BBB">
            <w:pPr>
              <w:rPr>
                <w:sz w:val="24"/>
                <w:szCs w:val="12"/>
              </w:rPr>
            </w:pPr>
            <w:r w:rsidRPr="0012668C">
              <w:rPr>
                <w:sz w:val="24"/>
                <w:szCs w:val="12"/>
              </w:rPr>
              <w:t>C. PHYSICAL SCIENCE</w:t>
            </w:r>
          </w:p>
          <w:p w14:paraId="7DEBDDE0" w14:textId="77777777" w:rsidR="00187BBB" w:rsidRPr="0012668C" w:rsidRDefault="00187BBB" w:rsidP="00187BBB">
            <w:pPr>
              <w:rPr>
                <w:sz w:val="24"/>
                <w:szCs w:val="12"/>
              </w:rPr>
            </w:pPr>
            <w:r w:rsidRPr="0012668C">
              <w:rPr>
                <w:sz w:val="24"/>
                <w:szCs w:val="12"/>
              </w:rPr>
              <w:t>Benchmark a.</w:t>
            </w:r>
          </w:p>
          <w:p w14:paraId="65E85E51" w14:textId="5CABCBAA" w:rsidR="00187BBB" w:rsidRPr="0012668C" w:rsidRDefault="00187BBB" w:rsidP="00187BBB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10"/>
              </w:rPr>
            </w:pPr>
            <w:r w:rsidRPr="0012668C">
              <w:rPr>
                <w:sz w:val="24"/>
                <w:szCs w:val="12"/>
              </w:rPr>
              <w:t>Begins to explore a greater variety of motions with objects (e.g., rotate, spin, twist)</w:t>
            </w:r>
          </w:p>
        </w:tc>
        <w:tc>
          <w:tcPr>
            <w:tcW w:w="4752" w:type="dxa"/>
          </w:tcPr>
          <w:p w14:paraId="377C3205" w14:textId="2CF5D43F" w:rsidR="00187BBB" w:rsidRPr="0012668C" w:rsidRDefault="00187BBB" w:rsidP="00187BBB">
            <w:pPr>
              <w:rPr>
                <w:bCs/>
                <w:sz w:val="26"/>
                <w:szCs w:val="14"/>
              </w:rPr>
            </w:pPr>
            <w:r w:rsidRPr="0012668C">
              <w:rPr>
                <w:bCs/>
                <w:sz w:val="26"/>
                <w:szCs w:val="14"/>
              </w:rPr>
              <w:t xml:space="preserve">Painting Mary </w:t>
            </w:r>
          </w:p>
          <w:p w14:paraId="1E772B5C" w14:textId="2C8FE039" w:rsidR="00187BBB" w:rsidRPr="0012668C" w:rsidRDefault="00187BBB" w:rsidP="00187BBB">
            <w:pPr>
              <w:rPr>
                <w:rFonts w:asciiTheme="minorHAnsi" w:hAnsiTheme="minorHAnsi" w:cstheme="minorHAnsi"/>
                <w:sz w:val="26"/>
                <w:szCs w:val="14"/>
              </w:rPr>
            </w:pPr>
            <w:r w:rsidRPr="0012668C">
              <w:rPr>
                <w:bCs/>
                <w:sz w:val="26"/>
                <w:szCs w:val="14"/>
              </w:rPr>
              <w:t>*place a picture of Mary on wall and have children try and paint her.</w:t>
            </w:r>
          </w:p>
        </w:tc>
        <w:tc>
          <w:tcPr>
            <w:tcW w:w="4752" w:type="dxa"/>
          </w:tcPr>
          <w:p w14:paraId="5CC72B68" w14:textId="38AC5264" w:rsidR="00187BBB" w:rsidRPr="0012668C" w:rsidRDefault="009D04EC" w:rsidP="00187BBB">
            <w:pPr>
              <w:rPr>
                <w:rFonts w:asciiTheme="minorHAnsi" w:hAnsiTheme="minorHAnsi" w:cstheme="minorHAnsi"/>
                <w:sz w:val="22"/>
                <w:szCs w:val="10"/>
              </w:rPr>
            </w:pPr>
            <w:r w:rsidRPr="0012668C">
              <w:rPr>
                <w:rFonts w:asciiTheme="minorHAnsi" w:hAnsiTheme="minorHAnsi" w:cstheme="minorHAnsi"/>
                <w:noProof/>
                <w:sz w:val="22"/>
                <w:szCs w:val="10"/>
              </w:rPr>
              <w:drawing>
                <wp:anchor distT="0" distB="0" distL="114300" distR="114300" simplePos="0" relativeHeight="251662336" behindDoc="1" locked="0" layoutInCell="1" allowOverlap="1" wp14:anchorId="2274AB4B" wp14:editId="5753C5D2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63500</wp:posOffset>
                  </wp:positionV>
                  <wp:extent cx="1150620" cy="1122045"/>
                  <wp:effectExtent l="0" t="0" r="5080" b="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G_3710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0620" cy="1122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2668C">
              <w:rPr>
                <w:rFonts w:asciiTheme="minorHAnsi" w:hAnsiTheme="minorHAnsi" w:cstheme="minorHAnsi"/>
                <w:sz w:val="22"/>
                <w:szCs w:val="10"/>
              </w:rPr>
              <w:t xml:space="preserve">this is a great art project to do with your child that has benefits of them using their fine motor skills. For this project you have your child paint a plate, you staple the plate together to make a cone and have your child glue decorations onto it. </w:t>
            </w:r>
          </w:p>
        </w:tc>
      </w:tr>
      <w:tr w:rsidR="00187BBB" w:rsidRPr="00C81F8B" w14:paraId="6131CA91" w14:textId="77777777" w:rsidTr="0012668C">
        <w:trPr>
          <w:trHeight w:val="2294"/>
        </w:trPr>
        <w:tc>
          <w:tcPr>
            <w:tcW w:w="4847" w:type="dxa"/>
          </w:tcPr>
          <w:p w14:paraId="099153AD" w14:textId="29DFA1EB" w:rsidR="00187BBB" w:rsidRPr="0012668C" w:rsidRDefault="00187BBB" w:rsidP="00187BBB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12"/>
              </w:rPr>
            </w:pPr>
            <w:r w:rsidRPr="0012668C">
              <w:rPr>
                <w:sz w:val="24"/>
                <w:szCs w:val="12"/>
              </w:rPr>
              <w:t>HEALTH AND WELLBEING</w:t>
            </w:r>
          </w:p>
          <w:p w14:paraId="2743D915" w14:textId="77777777" w:rsidR="00187BBB" w:rsidRPr="0012668C" w:rsidRDefault="00187BBB" w:rsidP="00187BBB">
            <w:pPr>
              <w:rPr>
                <w:sz w:val="24"/>
                <w:szCs w:val="12"/>
              </w:rPr>
            </w:pPr>
            <w:r w:rsidRPr="0012668C">
              <w:rPr>
                <w:sz w:val="24"/>
                <w:szCs w:val="12"/>
              </w:rPr>
              <w:t>d. Feeding and Nutrition</w:t>
            </w:r>
          </w:p>
          <w:p w14:paraId="70EBCE2C" w14:textId="77777777" w:rsidR="00187BBB" w:rsidRPr="0012668C" w:rsidRDefault="00187BBB" w:rsidP="00187BBB">
            <w:pPr>
              <w:rPr>
                <w:sz w:val="24"/>
                <w:szCs w:val="12"/>
              </w:rPr>
            </w:pPr>
            <w:r w:rsidRPr="0012668C">
              <w:rPr>
                <w:sz w:val="24"/>
                <w:szCs w:val="12"/>
              </w:rPr>
              <w:t>1. Responds to feeding or feeds self with increasing efficiency and demonstrates increasing interest in eating habits and making food choices</w:t>
            </w:r>
          </w:p>
          <w:p w14:paraId="21515C22" w14:textId="77777777" w:rsidR="00187BBB" w:rsidRPr="0012668C" w:rsidRDefault="00187BBB" w:rsidP="00187BBB">
            <w:pPr>
              <w:rPr>
                <w:sz w:val="24"/>
                <w:szCs w:val="12"/>
              </w:rPr>
            </w:pPr>
            <w:r w:rsidRPr="0012668C">
              <w:rPr>
                <w:sz w:val="24"/>
                <w:szCs w:val="12"/>
              </w:rPr>
              <w:t>Benchmark a.</w:t>
            </w:r>
          </w:p>
          <w:p w14:paraId="4948386D" w14:textId="77777777" w:rsidR="00187BBB" w:rsidRPr="0012668C" w:rsidRDefault="00187BBB" w:rsidP="00187BBB">
            <w:pPr>
              <w:rPr>
                <w:sz w:val="24"/>
                <w:szCs w:val="12"/>
              </w:rPr>
            </w:pPr>
            <w:r w:rsidRPr="0012668C">
              <w:rPr>
                <w:sz w:val="24"/>
                <w:szCs w:val="12"/>
              </w:rPr>
              <w:t>Feeds self a wide variety of foods using developmentally appropriate basic utensils</w:t>
            </w:r>
          </w:p>
          <w:p w14:paraId="274BE1D4" w14:textId="77777777" w:rsidR="00187BBB" w:rsidRPr="0012668C" w:rsidRDefault="00187BBB" w:rsidP="00187BBB">
            <w:pPr>
              <w:rPr>
                <w:rFonts w:asciiTheme="minorHAnsi" w:hAnsiTheme="minorHAnsi" w:cstheme="minorHAnsi"/>
                <w:sz w:val="22"/>
                <w:szCs w:val="10"/>
              </w:rPr>
            </w:pPr>
          </w:p>
        </w:tc>
        <w:tc>
          <w:tcPr>
            <w:tcW w:w="4752" w:type="dxa"/>
          </w:tcPr>
          <w:p w14:paraId="41501C73" w14:textId="1C3A5976" w:rsidR="00187BBB" w:rsidRPr="0012668C" w:rsidRDefault="00187BBB" w:rsidP="00187BBB">
            <w:pPr>
              <w:rPr>
                <w:bCs/>
                <w:sz w:val="30"/>
                <w:szCs w:val="18"/>
              </w:rPr>
            </w:pPr>
            <w:r w:rsidRPr="0012668C">
              <w:rPr>
                <w:noProof/>
                <w:sz w:val="26"/>
                <w:szCs w:val="14"/>
              </w:rPr>
              <w:drawing>
                <wp:anchor distT="0" distB="0" distL="114300" distR="114300" simplePos="0" relativeHeight="251660288" behindDoc="0" locked="0" layoutInCell="1" allowOverlap="1" wp14:anchorId="19BB4B9A" wp14:editId="1C744C03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47625</wp:posOffset>
                  </wp:positionV>
                  <wp:extent cx="654050" cy="1308735"/>
                  <wp:effectExtent l="0" t="0" r="6350" b="0"/>
                  <wp:wrapSquare wrapText="bothSides"/>
                  <wp:docPr id="1" name="Picture 1" descr="Santa Graham Cookies | Recipe | Easy christmas cookie recipes, Cookies  recipes christmas, Cookie recipes for ki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anta Graham Cookies | Recipe | Easy christmas cookie recipes, Cookies  recipes christmas, Cookie recipes for ki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050" cy="1308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2668C">
              <w:rPr>
                <w:bCs/>
                <w:sz w:val="26"/>
                <w:szCs w:val="14"/>
              </w:rPr>
              <w:t xml:space="preserve">Cooking activity - make Santa graham cracker cookies. </w:t>
            </w:r>
            <w:r w:rsidRPr="0012668C">
              <w:rPr>
                <w:sz w:val="30"/>
                <w:szCs w:val="18"/>
              </w:rPr>
              <w:fldChar w:fldCharType="begin"/>
            </w:r>
            <w:r w:rsidRPr="0012668C">
              <w:rPr>
                <w:sz w:val="30"/>
                <w:szCs w:val="18"/>
              </w:rPr>
              <w:instrText xml:space="preserve"> INCLUDEPICTURE "/var/folders/8h/_h536wc11h3bg9nyj4hghjr80000gn/T/com.microsoft.Word/WebArchiveCopyPasteTempFiles/d31965ba1f72e1e37e507055f896b3c1.jpg" \* MERGEFORMATINET </w:instrText>
            </w:r>
            <w:r w:rsidRPr="0012668C">
              <w:rPr>
                <w:sz w:val="30"/>
                <w:szCs w:val="18"/>
              </w:rPr>
              <w:fldChar w:fldCharType="end"/>
            </w:r>
          </w:p>
          <w:p w14:paraId="25235111" w14:textId="6904A8E3" w:rsidR="00187BBB" w:rsidRPr="0012668C" w:rsidRDefault="00187BBB" w:rsidP="00187BBB">
            <w:pPr>
              <w:rPr>
                <w:rFonts w:asciiTheme="minorHAnsi" w:hAnsiTheme="minorHAnsi" w:cstheme="minorHAnsi"/>
                <w:sz w:val="22"/>
                <w:szCs w:val="10"/>
              </w:rPr>
            </w:pPr>
          </w:p>
        </w:tc>
        <w:tc>
          <w:tcPr>
            <w:tcW w:w="4752" w:type="dxa"/>
          </w:tcPr>
          <w:p w14:paraId="56E9C4DA" w14:textId="3606D7E8" w:rsidR="00187BBB" w:rsidRPr="0012668C" w:rsidRDefault="009D04EC" w:rsidP="00187BBB">
            <w:pPr>
              <w:rPr>
                <w:rFonts w:asciiTheme="minorHAnsi" w:hAnsiTheme="minorHAnsi" w:cstheme="minorHAnsi"/>
                <w:sz w:val="22"/>
                <w:szCs w:val="10"/>
              </w:rPr>
            </w:pPr>
            <w:r w:rsidRPr="0012668C">
              <w:rPr>
                <w:rFonts w:asciiTheme="minorHAnsi" w:hAnsiTheme="minorHAnsi" w:cstheme="minorHAnsi"/>
                <w:sz w:val="24"/>
                <w:szCs w:val="11"/>
              </w:rPr>
              <w:t xml:space="preserve">Cooking is a great activity to do with your child that helps them practice math concepts and language skills. An easy thing that young children can make is Mac &amp; Cheese. </w:t>
            </w:r>
          </w:p>
        </w:tc>
      </w:tr>
    </w:tbl>
    <w:p w14:paraId="628E445B" w14:textId="4986326E" w:rsidR="00C81F8B" w:rsidRPr="0012668C" w:rsidRDefault="00187BBB" w:rsidP="00187BBB">
      <w:pPr>
        <w:jc w:val="center"/>
        <w:rPr>
          <w:rFonts w:asciiTheme="minorHAnsi" w:hAnsiTheme="minorHAnsi" w:cstheme="minorHAnsi"/>
          <w:sz w:val="44"/>
          <w:szCs w:val="32"/>
        </w:rPr>
      </w:pPr>
      <w:r w:rsidRPr="0012668C">
        <w:rPr>
          <w:rFonts w:ascii="Times New Roman" w:eastAsia="Times New Roman" w:hAnsi="Times New Roman" w:cs="Times New Roman"/>
          <w:noProof/>
          <w:sz w:val="48"/>
          <w:szCs w:val="48"/>
        </w:rPr>
        <w:drawing>
          <wp:anchor distT="0" distB="0" distL="114300" distR="114300" simplePos="0" relativeHeight="251661312" behindDoc="0" locked="0" layoutInCell="1" allowOverlap="1" wp14:anchorId="03C6F1C5" wp14:editId="6D428ECD">
            <wp:simplePos x="0" y="0"/>
            <wp:positionH relativeFrom="column">
              <wp:posOffset>7652912</wp:posOffset>
            </wp:positionH>
            <wp:positionV relativeFrom="paragraph">
              <wp:posOffset>558</wp:posOffset>
            </wp:positionV>
            <wp:extent cx="1434465" cy="1643380"/>
            <wp:effectExtent l="0" t="0" r="635" b="0"/>
            <wp:wrapSquare wrapText="bothSides"/>
            <wp:docPr id="2" name="Picture 2" descr="What Is Christ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hover0" descr="What Is Christma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465" cy="164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1FAC" w:rsidRPr="0012668C">
        <w:rPr>
          <w:rFonts w:asciiTheme="minorHAnsi" w:hAnsiTheme="minorHAnsi" w:cstheme="minorHAnsi"/>
          <w:sz w:val="56"/>
          <w:szCs w:val="44"/>
        </w:rPr>
        <w:t>Parent Resources</w:t>
      </w:r>
      <w:r w:rsidR="007F5F59" w:rsidRPr="0012668C">
        <w:rPr>
          <w:rFonts w:asciiTheme="minorHAnsi" w:hAnsiTheme="minorHAnsi" w:cstheme="minorHAnsi"/>
          <w:sz w:val="56"/>
          <w:szCs w:val="44"/>
        </w:rPr>
        <w:t xml:space="preserve">: </w:t>
      </w:r>
      <w:r w:rsidRPr="0012668C">
        <w:rPr>
          <w:rFonts w:asciiTheme="minorHAnsi" w:hAnsiTheme="minorHAnsi" w:cstheme="minorHAnsi"/>
          <w:sz w:val="44"/>
          <w:szCs w:val="32"/>
        </w:rPr>
        <w:t>A great book to read with your child is “What is Christmas?” this book can be purchased from Target.</w:t>
      </w:r>
    </w:p>
    <w:p w14:paraId="0235D6E8" w14:textId="35D1B7D5" w:rsidR="00187BBB" w:rsidRPr="00187BBB" w:rsidRDefault="00187BBB" w:rsidP="00187BBB">
      <w:pPr>
        <w:rPr>
          <w:rFonts w:ascii="Times New Roman" w:eastAsia="Times New Roman" w:hAnsi="Times New Roman" w:cs="Times New Roman"/>
          <w:sz w:val="160"/>
          <w:szCs w:val="160"/>
        </w:rPr>
      </w:pPr>
      <w:r w:rsidRPr="00187BBB">
        <w:rPr>
          <w:rFonts w:ascii="Times New Roman" w:eastAsia="Times New Roman" w:hAnsi="Times New Roman" w:cs="Times New Roman"/>
          <w:sz w:val="160"/>
          <w:szCs w:val="160"/>
        </w:rPr>
        <w:fldChar w:fldCharType="begin"/>
      </w:r>
      <w:r w:rsidRPr="00187BBB">
        <w:rPr>
          <w:rFonts w:ascii="Times New Roman" w:eastAsia="Times New Roman" w:hAnsi="Times New Roman" w:cs="Times New Roman"/>
          <w:sz w:val="160"/>
          <w:szCs w:val="160"/>
        </w:rPr>
        <w:instrText xml:space="preserve"> INCLUDEPICTURE "/var/folders/8h/_h536wc11h3bg9nyj4hghjr80000gn/T/com.microsoft.Word/WebArchiveCopyPasteTempFiles/shopping?q=tbnANd9GcSIZDmpXNGOLs73a8dg4Y20dBBbuErZLykD3vsG7zP8NE-T9sJQ5hSTVyQyq5qlrtiAkkEjcCc&amp;usqp=CAc" \* MERGEFORMATINET </w:instrText>
      </w:r>
      <w:r w:rsidRPr="00187BBB">
        <w:rPr>
          <w:rFonts w:ascii="Times New Roman" w:eastAsia="Times New Roman" w:hAnsi="Times New Roman" w:cs="Times New Roman"/>
          <w:sz w:val="160"/>
          <w:szCs w:val="160"/>
        </w:rPr>
        <w:fldChar w:fldCharType="end"/>
      </w:r>
    </w:p>
    <w:p w14:paraId="06E1303A" w14:textId="6DD14CC9" w:rsidR="00C81F8B" w:rsidRDefault="00C81F8B" w:rsidP="00A61FAC">
      <w:pPr>
        <w:rPr>
          <w:rFonts w:asciiTheme="minorHAnsi" w:hAnsiTheme="minorHAnsi" w:cstheme="minorHAnsi"/>
          <w:szCs w:val="36"/>
        </w:rPr>
      </w:pPr>
    </w:p>
    <w:p w14:paraId="0803DA65" w14:textId="465AF335" w:rsidR="00A61FAC" w:rsidRPr="00C81F8B" w:rsidRDefault="00A61FAC" w:rsidP="00A61FAC">
      <w:pPr>
        <w:rPr>
          <w:rFonts w:asciiTheme="minorHAnsi" w:eastAsia="Times New Roman" w:hAnsiTheme="minorHAnsi" w:cstheme="minorHAnsi"/>
          <w:szCs w:val="36"/>
        </w:rPr>
      </w:pPr>
      <w:r w:rsidRPr="00C81F8B">
        <w:rPr>
          <w:rFonts w:asciiTheme="minorHAnsi" w:eastAsia="Times New Roman" w:hAnsiTheme="minorHAnsi" w:cstheme="minorHAnsi"/>
          <w:szCs w:val="36"/>
        </w:rPr>
        <w:fldChar w:fldCharType="begin"/>
      </w:r>
      <w:r w:rsidRPr="00C81F8B">
        <w:rPr>
          <w:rFonts w:asciiTheme="minorHAnsi" w:eastAsia="Times New Roman" w:hAnsiTheme="minorHAnsi" w:cstheme="minorHAnsi"/>
          <w:szCs w:val="36"/>
        </w:rPr>
        <w:instrText xml:space="preserve"> INCLUDEPICTURE "/var/folders/1z/t_t8pc2d5h79zbfj7s04wpsw0000gn/T/com.microsoft.Word/WebArchiveCopyPasteTempFiles/d2l2wV_9V_XGzIAFeL4sOspuHNi-Fa6xu4fjdyUqH7b6u0vs9M__nVAysf4fqC5BkG5bQczEXrACrAiHma4B6ID_V0f9quszYMyrKSfDnfPaUweEYilXFeVwH5jfMo3la2JzY9Q" \* MERGEFORMATINET </w:instrText>
      </w:r>
      <w:r w:rsidRPr="00C81F8B">
        <w:rPr>
          <w:rFonts w:asciiTheme="minorHAnsi" w:eastAsia="Times New Roman" w:hAnsiTheme="minorHAnsi" w:cstheme="minorHAnsi"/>
          <w:szCs w:val="36"/>
        </w:rPr>
        <w:fldChar w:fldCharType="end"/>
      </w:r>
    </w:p>
    <w:sectPr w:rsidR="00A61FAC" w:rsidRPr="00C81F8B" w:rsidSect="00187BBB">
      <w:headerReference w:type="default" r:id="rId11"/>
      <w:pgSz w:w="15840" w:h="12240" w:orient="landscape"/>
      <w:pgMar w:top="720" w:right="720" w:bottom="720" w:left="720" w:header="720" w:footer="720" w:gutter="0"/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B106D0" w14:textId="77777777" w:rsidR="003B1D54" w:rsidRDefault="003B1D54" w:rsidP="00A61FAC">
      <w:r>
        <w:separator/>
      </w:r>
    </w:p>
  </w:endnote>
  <w:endnote w:type="continuationSeparator" w:id="0">
    <w:p w14:paraId="65D867D0" w14:textId="77777777" w:rsidR="003B1D54" w:rsidRDefault="003B1D54" w:rsidP="00A61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KG Primary Penmanship 2">
    <w:altName w:val="Calibri"/>
    <w:panose1 w:val="020B0604020202020204"/>
    <w:charset w:val="4D"/>
    <w:family w:val="auto"/>
    <w:pitch w:val="variable"/>
    <w:sig w:usb0="A000002F" w:usb1="00000053" w:usb2="00000000" w:usb3="00000000" w:csb0="0000000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B0D5B3" w14:textId="77777777" w:rsidR="003B1D54" w:rsidRDefault="003B1D54" w:rsidP="00A61FAC">
      <w:r>
        <w:separator/>
      </w:r>
    </w:p>
  </w:footnote>
  <w:footnote w:type="continuationSeparator" w:id="0">
    <w:p w14:paraId="098B2B93" w14:textId="77777777" w:rsidR="003B1D54" w:rsidRDefault="003B1D54" w:rsidP="00A61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B879DE" w14:textId="6C5CF824" w:rsidR="00A61FAC" w:rsidRDefault="00187BBB">
    <w:pPr>
      <w:pStyle w:val="Header"/>
    </w:pPr>
    <w:r>
      <w:t xml:space="preserve">                               Miss Victoria – preschool 1       week of December 14</w:t>
    </w:r>
    <w:r w:rsidRPr="00187BBB">
      <w:rPr>
        <w:vertAlign w:val="superscript"/>
      </w:rPr>
      <w:t>th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3351E"/>
    <w:multiLevelType w:val="hybridMultilevel"/>
    <w:tmpl w:val="CE425C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3697D"/>
    <w:multiLevelType w:val="hybridMultilevel"/>
    <w:tmpl w:val="71D0C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C3D74"/>
    <w:multiLevelType w:val="hybridMultilevel"/>
    <w:tmpl w:val="8F9A9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B6AB5"/>
    <w:multiLevelType w:val="hybridMultilevel"/>
    <w:tmpl w:val="8E920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9642B0"/>
    <w:multiLevelType w:val="hybridMultilevel"/>
    <w:tmpl w:val="2AEE6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9A78BC"/>
    <w:multiLevelType w:val="hybridMultilevel"/>
    <w:tmpl w:val="0B46BB68"/>
    <w:lvl w:ilvl="0" w:tplc="1E2C02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1"/>
        <w:szCs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D77"/>
    <w:rsid w:val="00051DEA"/>
    <w:rsid w:val="0007591F"/>
    <w:rsid w:val="00077B5B"/>
    <w:rsid w:val="000F0601"/>
    <w:rsid w:val="0012668C"/>
    <w:rsid w:val="00187BBB"/>
    <w:rsid w:val="002E1C56"/>
    <w:rsid w:val="002F24A6"/>
    <w:rsid w:val="0034635F"/>
    <w:rsid w:val="00354B57"/>
    <w:rsid w:val="003B1D54"/>
    <w:rsid w:val="003E0232"/>
    <w:rsid w:val="004A6D60"/>
    <w:rsid w:val="004C2833"/>
    <w:rsid w:val="005054DE"/>
    <w:rsid w:val="00547935"/>
    <w:rsid w:val="00622F7D"/>
    <w:rsid w:val="006306A4"/>
    <w:rsid w:val="0079212A"/>
    <w:rsid w:val="007D6819"/>
    <w:rsid w:val="007E0B59"/>
    <w:rsid w:val="007F5F59"/>
    <w:rsid w:val="00865387"/>
    <w:rsid w:val="009463BC"/>
    <w:rsid w:val="0095493B"/>
    <w:rsid w:val="009A3235"/>
    <w:rsid w:val="009B7121"/>
    <w:rsid w:val="009D04EC"/>
    <w:rsid w:val="009D4DC9"/>
    <w:rsid w:val="00A42EE4"/>
    <w:rsid w:val="00A61FAC"/>
    <w:rsid w:val="00AC0C5E"/>
    <w:rsid w:val="00AF7A9C"/>
    <w:rsid w:val="00B0299C"/>
    <w:rsid w:val="00B2709F"/>
    <w:rsid w:val="00B40EBA"/>
    <w:rsid w:val="00B72836"/>
    <w:rsid w:val="00C81F8B"/>
    <w:rsid w:val="00D3734C"/>
    <w:rsid w:val="00D41D77"/>
    <w:rsid w:val="00D8686B"/>
    <w:rsid w:val="00D90DEB"/>
    <w:rsid w:val="00E539A3"/>
    <w:rsid w:val="00F328AE"/>
    <w:rsid w:val="00F32DE9"/>
    <w:rsid w:val="00F505C2"/>
    <w:rsid w:val="00F71BCD"/>
    <w:rsid w:val="00F9580F"/>
    <w:rsid w:val="00FA2D17"/>
    <w:rsid w:val="00FE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530AA"/>
  <w15:chartTrackingRefBased/>
  <w15:docId w15:val="{071983B2-6A06-F644-9827-56B5F42D6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KG Primary Penmanship 2" w:eastAsiaTheme="minorHAnsi" w:hAnsi="KG Primary Penmanship 2" w:cs="Times New Roman (Body CS)"/>
        <w:sz w:val="36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FAC"/>
  </w:style>
  <w:style w:type="paragraph" w:styleId="Footer">
    <w:name w:val="footer"/>
    <w:basedOn w:val="Normal"/>
    <w:link w:val="Foot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FAC"/>
  </w:style>
  <w:style w:type="table" w:styleId="TableGrid">
    <w:name w:val="Table Grid"/>
    <w:basedOn w:val="TableNormal"/>
    <w:uiPriority w:val="39"/>
    <w:rsid w:val="00A61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505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05C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90D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0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victoriawatkins/Desktop/victoria-pre1-sense%20unit-week%20of%20nov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victoria-pre1-sense unit-week of nov16.dotx</Template>
  <TotalTime>0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victoria watkins</cp:lastModifiedBy>
  <cp:revision>2</cp:revision>
  <cp:lastPrinted>2020-12-04T19:41:00Z</cp:lastPrinted>
  <dcterms:created xsi:type="dcterms:W3CDTF">2020-12-05T20:36:00Z</dcterms:created>
  <dcterms:modified xsi:type="dcterms:W3CDTF">2020-12-05T20:36:00Z</dcterms:modified>
</cp:coreProperties>
</file>