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36FD0" w14:textId="5F1316C3" w:rsidR="006306A4" w:rsidRPr="0079212A" w:rsidRDefault="00B2709F" w:rsidP="00C81F8B">
      <w:pPr>
        <w:ind w:left="4320" w:firstLine="720"/>
        <w:rPr>
          <w:rFonts w:asciiTheme="minorHAnsi" w:hAnsiTheme="minorHAnsi" w:cstheme="minorHAnsi"/>
          <w:b/>
          <w:bCs/>
          <w:sz w:val="44"/>
          <w:szCs w:val="22"/>
        </w:rPr>
      </w:pPr>
      <w:r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60288" behindDoc="0" locked="0" layoutInCell="1" allowOverlap="1" wp14:anchorId="503B7FC7" wp14:editId="4F664164">
            <wp:simplePos x="0" y="0"/>
            <wp:positionH relativeFrom="column">
              <wp:posOffset>8397240</wp:posOffset>
            </wp:positionH>
            <wp:positionV relativeFrom="paragraph">
              <wp:posOffset>-17406</wp:posOffset>
            </wp:positionV>
            <wp:extent cx="914400" cy="1192530"/>
            <wp:effectExtent l="0" t="0" r="0" b="1270"/>
            <wp:wrapNone/>
            <wp:docPr id="8" name="Picture 8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 flipH="1"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12A"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58240" behindDoc="0" locked="0" layoutInCell="1" allowOverlap="1" wp14:anchorId="548B972B" wp14:editId="7A5D255B">
            <wp:simplePos x="0" y="0"/>
            <wp:positionH relativeFrom="column">
              <wp:posOffset>-168275</wp:posOffset>
            </wp:positionH>
            <wp:positionV relativeFrom="paragraph">
              <wp:posOffset>3175</wp:posOffset>
            </wp:positionV>
            <wp:extent cx="914400" cy="1192530"/>
            <wp:effectExtent l="0" t="0" r="0" b="1270"/>
            <wp:wrapNone/>
            <wp:docPr id="7" name="Picture 7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2F22F" w14:textId="5AC56CD7" w:rsidR="00A61FAC" w:rsidRPr="00C81F8B" w:rsidRDefault="00A61FAC" w:rsidP="00C81F8B">
      <w:pPr>
        <w:ind w:left="4320" w:firstLine="720"/>
        <w:rPr>
          <w:rFonts w:asciiTheme="minorHAnsi" w:hAnsiTheme="minorHAnsi" w:cstheme="minorHAnsi"/>
          <w:sz w:val="56"/>
          <w:szCs w:val="34"/>
        </w:rPr>
      </w:pPr>
      <w:r w:rsidRPr="00C81F8B">
        <w:rPr>
          <w:rFonts w:asciiTheme="minorHAnsi" w:hAnsiTheme="minorHAnsi" w:cstheme="minorHAnsi"/>
          <w:b/>
          <w:bCs/>
          <w:sz w:val="72"/>
          <w:szCs w:val="36"/>
        </w:rPr>
        <w:t>P</w:t>
      </w:r>
      <w:r w:rsidRPr="00C81F8B">
        <w:rPr>
          <w:rFonts w:asciiTheme="minorHAnsi" w:hAnsiTheme="minorHAnsi" w:cstheme="minorHAnsi"/>
          <w:b/>
          <w:bCs/>
          <w:sz w:val="56"/>
          <w:szCs w:val="34"/>
        </w:rPr>
        <w:t>eek at Our Week</w:t>
      </w:r>
    </w:p>
    <w:p w14:paraId="3CE7A248" w14:textId="49D1AA74" w:rsidR="00A61FAC" w:rsidRPr="00C81F8B" w:rsidRDefault="00A61FAC" w:rsidP="00A61FAC">
      <w:pPr>
        <w:jc w:val="center"/>
        <w:rPr>
          <w:rFonts w:asciiTheme="minorHAnsi" w:hAnsiTheme="minorHAnsi" w:cstheme="minorHAnsi"/>
          <w:b/>
          <w:bCs/>
          <w:sz w:val="40"/>
          <w:szCs w:val="26"/>
        </w:rPr>
      </w:pPr>
    </w:p>
    <w:tbl>
      <w:tblPr>
        <w:tblStyle w:val="TableGrid"/>
        <w:tblW w:w="14760" w:type="dxa"/>
        <w:tblInd w:w="-185" w:type="dxa"/>
        <w:tblLook w:val="04A0" w:firstRow="1" w:lastRow="0" w:firstColumn="1" w:lastColumn="0" w:noHBand="0" w:noVBand="1"/>
      </w:tblPr>
      <w:tblGrid>
        <w:gridCol w:w="4937"/>
        <w:gridCol w:w="4752"/>
        <w:gridCol w:w="5071"/>
      </w:tblGrid>
      <w:tr w:rsidR="00A61FAC" w:rsidRPr="00C81F8B" w14:paraId="407B3D4C" w14:textId="77777777" w:rsidTr="00891A13">
        <w:trPr>
          <w:trHeight w:val="576"/>
        </w:trPr>
        <w:tc>
          <w:tcPr>
            <w:tcW w:w="4937" w:type="dxa"/>
            <w:vAlign w:val="center"/>
          </w:tcPr>
          <w:p w14:paraId="066EED94" w14:textId="5190CDC0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Standard Focus</w:t>
            </w:r>
          </w:p>
        </w:tc>
        <w:tc>
          <w:tcPr>
            <w:tcW w:w="4752" w:type="dxa"/>
            <w:vAlign w:val="center"/>
          </w:tcPr>
          <w:p w14:paraId="689CEF73" w14:textId="006B3D1C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5071" w:type="dxa"/>
            <w:vAlign w:val="center"/>
          </w:tcPr>
          <w:p w14:paraId="679B00D1" w14:textId="105D39B4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Home Extension Activity</w:t>
            </w:r>
          </w:p>
        </w:tc>
      </w:tr>
      <w:tr w:rsidR="00A61FAC" w:rsidRPr="00C81F8B" w14:paraId="3DB83B79" w14:textId="77777777" w:rsidTr="00891A13">
        <w:trPr>
          <w:trHeight w:val="1872"/>
        </w:trPr>
        <w:tc>
          <w:tcPr>
            <w:tcW w:w="4937" w:type="dxa"/>
          </w:tcPr>
          <w:p w14:paraId="35CE5B39" w14:textId="0FB158F1" w:rsidR="00C072FC" w:rsidRPr="006B1EF5" w:rsidRDefault="002C29C0" w:rsidP="00FE1058">
            <w:pPr>
              <w:rPr>
                <w:rFonts w:asciiTheme="minorHAnsi" w:hAnsiTheme="minorHAnsi" w:cstheme="minorHAnsi"/>
                <w:sz w:val="24"/>
              </w:rPr>
            </w:pPr>
            <w:r w:rsidRPr="006B1EF5">
              <w:rPr>
                <w:rFonts w:asciiTheme="minorHAnsi" w:hAnsiTheme="minorHAnsi" w:cstheme="minorHAnsi"/>
                <w:sz w:val="24"/>
              </w:rPr>
              <w:t>Scientific Inquiry-</w:t>
            </w:r>
            <w:r w:rsidRPr="006B1EF5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highlight w:val="blue"/>
              </w:rPr>
              <w:t>Younger</w:t>
            </w:r>
            <w:r w:rsidRPr="006B1EF5">
              <w:rPr>
                <w:rFonts w:asciiTheme="minorHAnsi" w:hAnsiTheme="minorHAnsi" w:cstheme="minorHAnsi"/>
                <w:sz w:val="24"/>
              </w:rPr>
              <w:t>-</w:t>
            </w:r>
            <w:r w:rsidR="00071D33" w:rsidRPr="006B1EF5">
              <w:rPr>
                <w:rFonts w:asciiTheme="minorHAnsi" w:hAnsiTheme="minorHAnsi" w:cstheme="minorHAnsi"/>
                <w:sz w:val="24"/>
              </w:rPr>
              <w:t xml:space="preserve"> Begins to use senses and a variety of actions to explore people and objects in the world around them.( mouthing, touching, shaking, dropping).</w:t>
            </w:r>
            <w:r w:rsidR="00BE40DE" w:rsidRPr="00BE40DE">
              <w:rPr>
                <w:rFonts w:asciiTheme="minorHAnsi" w:hAnsiTheme="minorHAnsi" w:cstheme="minorHAnsi"/>
                <w:color w:val="FFFFFF" w:themeColor="background1"/>
                <w:sz w:val="24"/>
                <w:highlight w:val="green"/>
              </w:rPr>
              <w:t>Older</w:t>
            </w:r>
            <w:r w:rsidR="00BE40DE">
              <w:rPr>
                <w:rFonts w:asciiTheme="minorHAnsi" w:hAnsiTheme="minorHAnsi" w:cstheme="minorHAnsi"/>
                <w:sz w:val="24"/>
              </w:rPr>
              <w:t>-</w:t>
            </w:r>
            <w:r w:rsidR="00BE40DE">
              <w:rPr>
                <w:rFonts w:asciiTheme="minorHAnsi" w:hAnsiTheme="minorHAnsi" w:cstheme="minorHAnsi"/>
                <w:color w:val="FFFFFF" w:themeColor="background1"/>
                <w:sz w:val="24"/>
              </w:rPr>
              <w:t>r-</w:t>
            </w:r>
            <w:r w:rsidR="00CC1454" w:rsidRPr="006B1EF5">
              <w:rPr>
                <w:rFonts w:asciiTheme="minorHAnsi" w:hAnsiTheme="minorHAnsi" w:cstheme="minorHAnsi"/>
                <w:sz w:val="24"/>
              </w:rPr>
              <w:t>Demonstrates knowledge related to living things and their environment.</w:t>
            </w:r>
          </w:p>
        </w:tc>
        <w:tc>
          <w:tcPr>
            <w:tcW w:w="4752" w:type="dxa"/>
          </w:tcPr>
          <w:p w14:paraId="488E5C78" w14:textId="0949FCB4" w:rsidR="00A61FAC" w:rsidRPr="006B1EF5" w:rsidRDefault="00C40A6F" w:rsidP="0079212A">
            <w:pPr>
              <w:rPr>
                <w:rFonts w:asciiTheme="minorHAnsi" w:hAnsiTheme="minorHAnsi" w:cstheme="minorHAnsi"/>
                <w:sz w:val="24"/>
              </w:rPr>
            </w:pPr>
            <w:r w:rsidRPr="006B1EF5">
              <w:rPr>
                <w:rFonts w:asciiTheme="minorHAnsi" w:hAnsiTheme="minorHAnsi" w:cstheme="minorHAnsi"/>
                <w:color w:val="FFFFFF" w:themeColor="background1"/>
                <w:sz w:val="24"/>
                <w:highlight w:val="blue"/>
              </w:rPr>
              <w:t>Younger</w:t>
            </w:r>
            <w:r w:rsidRPr="006B1EF5">
              <w:rPr>
                <w:rFonts w:asciiTheme="minorHAnsi" w:hAnsiTheme="minorHAnsi" w:cstheme="minorHAnsi"/>
                <w:sz w:val="24"/>
              </w:rPr>
              <w:t xml:space="preserve">- </w:t>
            </w:r>
            <w:r w:rsidR="00CC1454" w:rsidRPr="006B1EF5">
              <w:rPr>
                <w:rFonts w:asciiTheme="minorHAnsi" w:hAnsiTheme="minorHAnsi" w:cstheme="minorHAnsi"/>
                <w:sz w:val="24"/>
              </w:rPr>
              <w:t>Let them explore the blocks with their senses</w:t>
            </w:r>
            <w:r w:rsidR="000C48CD" w:rsidRPr="006B1EF5">
              <w:rPr>
                <w:rFonts w:asciiTheme="minorHAnsi" w:hAnsiTheme="minorHAnsi" w:cstheme="minorHAnsi"/>
                <w:sz w:val="24"/>
              </w:rPr>
              <w:t xml:space="preserve"> and see what sound it makes when you shake it, or drop it. How does it feel when you touch it? (Hard, soft, or squishy). </w:t>
            </w:r>
            <w:r w:rsidR="000C48CD" w:rsidRPr="006B1EF5">
              <w:rPr>
                <w:rFonts w:asciiTheme="minorHAnsi" w:hAnsiTheme="minorHAnsi" w:cstheme="minorHAnsi"/>
                <w:color w:val="FFFFFF" w:themeColor="background1"/>
                <w:sz w:val="24"/>
                <w:highlight w:val="green"/>
              </w:rPr>
              <w:t>Older</w:t>
            </w:r>
            <w:r w:rsidR="000C48CD" w:rsidRPr="006B1EF5">
              <w:rPr>
                <w:rFonts w:asciiTheme="minorHAnsi" w:hAnsiTheme="minorHAnsi" w:cstheme="minorHAnsi"/>
                <w:sz w:val="24"/>
              </w:rPr>
              <w:t xml:space="preserve">- Talk to them about living things like dogs, cats, birds. Show them pictures of them and tell them </w:t>
            </w:r>
            <w:r w:rsidR="00CD3C3A" w:rsidRPr="006B1EF5">
              <w:rPr>
                <w:rFonts w:asciiTheme="minorHAnsi" w:hAnsiTheme="minorHAnsi" w:cstheme="minorHAnsi"/>
                <w:sz w:val="24"/>
              </w:rPr>
              <w:t>what each one does.</w:t>
            </w:r>
          </w:p>
        </w:tc>
        <w:tc>
          <w:tcPr>
            <w:tcW w:w="5071" w:type="dxa"/>
          </w:tcPr>
          <w:p w14:paraId="187E3B5E" w14:textId="47C72864" w:rsidR="00663398" w:rsidRPr="006B1EF5" w:rsidRDefault="008955E7" w:rsidP="00FE1058">
            <w:pPr>
              <w:rPr>
                <w:rFonts w:asciiTheme="minorHAnsi" w:hAnsiTheme="minorHAnsi" w:cstheme="minorHAnsi"/>
                <w:sz w:val="24"/>
              </w:rPr>
            </w:pPr>
            <w:r w:rsidRPr="006B1EF5">
              <w:rPr>
                <w:rFonts w:asciiTheme="minorHAnsi" w:hAnsiTheme="minorHAnsi" w:cstheme="minorHAnsi"/>
                <w:color w:val="FFFFFF" w:themeColor="background1"/>
                <w:sz w:val="24"/>
                <w:highlight w:val="blue"/>
              </w:rPr>
              <w:t>Younger</w:t>
            </w:r>
            <w:r w:rsidRPr="006B1EF5">
              <w:rPr>
                <w:rFonts w:asciiTheme="minorHAnsi" w:hAnsiTheme="minorHAnsi" w:cstheme="minorHAnsi"/>
                <w:color w:val="FFFFFF" w:themeColor="background1"/>
                <w:sz w:val="24"/>
              </w:rPr>
              <w:t>-</w:t>
            </w:r>
            <w:r w:rsidRPr="006B1EF5">
              <w:rPr>
                <w:rFonts w:asciiTheme="minorHAnsi" w:hAnsiTheme="minorHAnsi" w:cstheme="minorHAnsi"/>
                <w:sz w:val="24"/>
              </w:rPr>
              <w:t xml:space="preserve"> Let them explore different things with their senses-materials, food,</w:t>
            </w:r>
            <w:r w:rsidR="00E13051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6B1EF5">
              <w:rPr>
                <w:rFonts w:asciiTheme="minorHAnsi" w:hAnsiTheme="minorHAnsi" w:cstheme="minorHAnsi"/>
                <w:sz w:val="24"/>
              </w:rPr>
              <w:t>toys,</w:t>
            </w:r>
            <w:r w:rsidR="00E13051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6B1EF5">
              <w:rPr>
                <w:rFonts w:asciiTheme="minorHAnsi" w:hAnsiTheme="minorHAnsi" w:cstheme="minorHAnsi"/>
                <w:sz w:val="24"/>
              </w:rPr>
              <w:t>peopl</w:t>
            </w:r>
            <w:r w:rsidR="00332BF9" w:rsidRPr="006B1EF5">
              <w:rPr>
                <w:rFonts w:asciiTheme="minorHAnsi" w:hAnsiTheme="minorHAnsi" w:cstheme="minorHAnsi"/>
                <w:sz w:val="24"/>
              </w:rPr>
              <w:t>e</w:t>
            </w:r>
            <w:r w:rsidR="00E13051">
              <w:rPr>
                <w:rFonts w:asciiTheme="minorHAnsi" w:hAnsiTheme="minorHAnsi" w:cstheme="minorHAnsi"/>
                <w:sz w:val="24"/>
              </w:rPr>
              <w:t>.</w:t>
            </w:r>
            <w:r w:rsidRPr="006B1EF5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6B1EF5">
              <w:rPr>
                <w:rFonts w:asciiTheme="minorHAnsi" w:hAnsiTheme="minorHAnsi" w:cstheme="minorHAnsi"/>
                <w:color w:val="FFFFFF" w:themeColor="background1"/>
                <w:sz w:val="24"/>
                <w:highlight w:val="green"/>
              </w:rPr>
              <w:t>Older</w:t>
            </w:r>
            <w:r w:rsidRPr="006B1EF5">
              <w:rPr>
                <w:rFonts w:asciiTheme="minorHAnsi" w:hAnsiTheme="minorHAnsi" w:cstheme="minorHAnsi"/>
                <w:sz w:val="24"/>
              </w:rPr>
              <w:t>-Talk to them about different animals</w:t>
            </w:r>
            <w:r w:rsidR="00F84C4E" w:rsidRPr="006B1EF5">
              <w:rPr>
                <w:rFonts w:asciiTheme="minorHAnsi" w:hAnsiTheme="minorHAnsi" w:cstheme="minorHAnsi"/>
                <w:sz w:val="24"/>
              </w:rPr>
              <w:t xml:space="preserve"> and tell them what they are and where they live-including the ones that might live at their house.</w:t>
            </w:r>
          </w:p>
        </w:tc>
      </w:tr>
      <w:tr w:rsidR="00A61FAC" w:rsidRPr="00C81F8B" w14:paraId="0262E159" w14:textId="77777777" w:rsidTr="00891A13">
        <w:trPr>
          <w:trHeight w:val="1872"/>
        </w:trPr>
        <w:tc>
          <w:tcPr>
            <w:tcW w:w="4937" w:type="dxa"/>
          </w:tcPr>
          <w:p w14:paraId="5FCE5EE1" w14:textId="06C5546E" w:rsidR="00A61FAC" w:rsidRPr="006B1EF5" w:rsidRDefault="002C29C0" w:rsidP="0079212A">
            <w:pPr>
              <w:rPr>
                <w:rFonts w:asciiTheme="minorHAnsi" w:hAnsiTheme="minorHAnsi" w:cstheme="minorHAnsi"/>
                <w:sz w:val="24"/>
              </w:rPr>
            </w:pPr>
            <w:r w:rsidRPr="006B1EF5">
              <w:rPr>
                <w:rFonts w:asciiTheme="minorHAnsi" w:hAnsiTheme="minorHAnsi" w:cstheme="minorHAnsi"/>
                <w:sz w:val="24"/>
              </w:rPr>
              <w:t>Approaches to Learning-</w:t>
            </w:r>
            <w:r w:rsidRPr="006B1EF5">
              <w:rPr>
                <w:rFonts w:asciiTheme="minorHAnsi" w:hAnsiTheme="minorHAnsi" w:cstheme="minorHAnsi"/>
                <w:color w:val="FFFFFF" w:themeColor="background1"/>
                <w:sz w:val="24"/>
                <w:highlight w:val="blue"/>
              </w:rPr>
              <w:t>Younger</w:t>
            </w:r>
            <w:r w:rsidRPr="006B1EF5">
              <w:rPr>
                <w:rFonts w:asciiTheme="minorHAnsi" w:hAnsiTheme="minorHAnsi" w:cstheme="minorHAnsi"/>
                <w:sz w:val="24"/>
              </w:rPr>
              <w:t>-</w:t>
            </w:r>
            <w:r w:rsidR="008E1915" w:rsidRPr="006B1EF5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C40A6F" w:rsidRPr="006B1EF5">
              <w:rPr>
                <w:rFonts w:asciiTheme="minorHAnsi" w:hAnsiTheme="minorHAnsi" w:cstheme="minorHAnsi"/>
                <w:sz w:val="24"/>
              </w:rPr>
              <w:t xml:space="preserve">Eagerness and Curiosity. </w:t>
            </w:r>
            <w:r w:rsidR="00C40A6F" w:rsidRPr="006B1EF5">
              <w:rPr>
                <w:rFonts w:asciiTheme="minorHAnsi" w:hAnsiTheme="minorHAnsi" w:cstheme="minorHAnsi"/>
                <w:color w:val="FFFFFF" w:themeColor="background1"/>
                <w:sz w:val="24"/>
                <w:highlight w:val="green"/>
              </w:rPr>
              <w:t>Older</w:t>
            </w:r>
            <w:r w:rsidR="00C40A6F" w:rsidRPr="006B1EF5">
              <w:rPr>
                <w:rFonts w:asciiTheme="minorHAnsi" w:hAnsiTheme="minorHAnsi" w:cstheme="minorHAnsi"/>
                <w:sz w:val="24"/>
              </w:rPr>
              <w:t>- Attends to sights, sounds and people for brief and increasing periods of time.</w:t>
            </w:r>
          </w:p>
        </w:tc>
        <w:tc>
          <w:tcPr>
            <w:tcW w:w="4752" w:type="dxa"/>
          </w:tcPr>
          <w:p w14:paraId="0B1ADA59" w14:textId="3F5C36E9" w:rsidR="00A61FAC" w:rsidRPr="006B1EF5" w:rsidRDefault="00C40A6F" w:rsidP="0079212A">
            <w:pPr>
              <w:rPr>
                <w:rFonts w:asciiTheme="minorHAnsi" w:hAnsiTheme="minorHAnsi" w:cstheme="minorHAnsi"/>
                <w:sz w:val="24"/>
              </w:rPr>
            </w:pPr>
            <w:r w:rsidRPr="006B1EF5">
              <w:rPr>
                <w:rFonts w:asciiTheme="minorHAnsi" w:hAnsiTheme="minorHAnsi" w:cstheme="minorHAnsi"/>
                <w:color w:val="FFFFFF" w:themeColor="background1"/>
                <w:sz w:val="24"/>
                <w:highlight w:val="blue"/>
              </w:rPr>
              <w:t>Younger</w:t>
            </w:r>
            <w:r w:rsidR="00891A13">
              <w:rPr>
                <w:rFonts w:asciiTheme="minorHAnsi" w:hAnsiTheme="minorHAnsi" w:cstheme="minorHAnsi"/>
                <w:color w:val="FFFFFF" w:themeColor="background1"/>
                <w:sz w:val="24"/>
              </w:rPr>
              <w:t xml:space="preserve"> </w:t>
            </w:r>
            <w:r w:rsidR="00CD3C3A" w:rsidRPr="006B1EF5">
              <w:rPr>
                <w:rFonts w:asciiTheme="minorHAnsi" w:hAnsiTheme="minorHAnsi" w:cstheme="minorHAnsi"/>
                <w:sz w:val="24"/>
              </w:rPr>
              <w:t xml:space="preserve">While playing they get curios and eager to see what something does so they go explore it so they can see what happens. Play pop up toys and musical </w:t>
            </w:r>
            <w:r w:rsidR="00A81F51" w:rsidRPr="006B1EF5">
              <w:rPr>
                <w:rFonts w:asciiTheme="minorHAnsi" w:hAnsiTheme="minorHAnsi" w:cstheme="minorHAnsi"/>
                <w:sz w:val="24"/>
              </w:rPr>
              <w:t xml:space="preserve"> toys. </w:t>
            </w:r>
            <w:r w:rsidR="00A81F51" w:rsidRPr="006B1EF5">
              <w:rPr>
                <w:rFonts w:asciiTheme="minorHAnsi" w:hAnsiTheme="minorHAnsi" w:cstheme="minorHAnsi"/>
                <w:color w:val="FFFFFF" w:themeColor="background1"/>
                <w:sz w:val="24"/>
                <w:highlight w:val="green"/>
              </w:rPr>
              <w:t>Older</w:t>
            </w:r>
            <w:r w:rsidR="00A81F51" w:rsidRPr="006B1EF5">
              <w:rPr>
                <w:rFonts w:asciiTheme="minorHAnsi" w:hAnsiTheme="minorHAnsi" w:cstheme="minorHAnsi"/>
                <w:sz w:val="24"/>
              </w:rPr>
              <w:t xml:space="preserve">- Listens to teacher as she sings Christmas songs and joins in with musical instruments.( bells, </w:t>
            </w:r>
            <w:r w:rsidR="0082715B" w:rsidRPr="006B1EF5">
              <w:rPr>
                <w:rFonts w:asciiTheme="minorHAnsi" w:hAnsiTheme="minorHAnsi" w:cstheme="minorHAnsi"/>
                <w:sz w:val="24"/>
              </w:rPr>
              <w:t xml:space="preserve">drums, piano). Sing Jingle Bells, and </w:t>
            </w:r>
            <w:r w:rsidR="00BA582C" w:rsidRPr="006B1EF5">
              <w:rPr>
                <w:rFonts w:asciiTheme="minorHAnsi" w:hAnsiTheme="minorHAnsi" w:cstheme="minorHAnsi"/>
                <w:sz w:val="24"/>
              </w:rPr>
              <w:t>Rudolph the red nose reindeer.</w:t>
            </w:r>
          </w:p>
        </w:tc>
        <w:tc>
          <w:tcPr>
            <w:tcW w:w="5071" w:type="dxa"/>
          </w:tcPr>
          <w:p w14:paraId="20373E6F" w14:textId="123C0BFB" w:rsidR="00A61FAC" w:rsidRPr="006B1EF5" w:rsidRDefault="00F84C4E" w:rsidP="0079212A">
            <w:pPr>
              <w:rPr>
                <w:rFonts w:asciiTheme="minorHAnsi" w:hAnsiTheme="minorHAnsi" w:cstheme="minorHAnsi"/>
                <w:sz w:val="24"/>
              </w:rPr>
            </w:pPr>
            <w:r w:rsidRPr="006B1EF5">
              <w:rPr>
                <w:rFonts w:asciiTheme="minorHAnsi" w:hAnsiTheme="minorHAnsi" w:cstheme="minorHAnsi"/>
                <w:color w:val="FFFFFF" w:themeColor="background1"/>
                <w:sz w:val="24"/>
                <w:highlight w:val="blue"/>
              </w:rPr>
              <w:t>Younger</w:t>
            </w:r>
            <w:r w:rsidRPr="006B1EF5">
              <w:rPr>
                <w:rFonts w:asciiTheme="minorHAnsi" w:hAnsiTheme="minorHAnsi" w:cstheme="minorHAnsi"/>
                <w:sz w:val="24"/>
              </w:rPr>
              <w:t>-They are so eager to get in to things -let them see how things work at home. ( a</w:t>
            </w:r>
            <w:r w:rsidR="00E13051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6B1EF5">
              <w:rPr>
                <w:rFonts w:asciiTheme="minorHAnsi" w:hAnsiTheme="minorHAnsi" w:cstheme="minorHAnsi"/>
                <w:sz w:val="24"/>
              </w:rPr>
              <w:t xml:space="preserve">pull toy, </w:t>
            </w:r>
            <w:r w:rsidR="00DB4E8C" w:rsidRPr="006B1EF5">
              <w:rPr>
                <w:rFonts w:asciiTheme="minorHAnsi" w:hAnsiTheme="minorHAnsi" w:cstheme="minorHAnsi"/>
                <w:sz w:val="24"/>
              </w:rPr>
              <w:t xml:space="preserve">a </w:t>
            </w:r>
            <w:r w:rsidRPr="006B1EF5">
              <w:rPr>
                <w:rFonts w:asciiTheme="minorHAnsi" w:hAnsiTheme="minorHAnsi" w:cstheme="minorHAnsi"/>
                <w:sz w:val="24"/>
              </w:rPr>
              <w:t xml:space="preserve">push toy, </w:t>
            </w:r>
            <w:r w:rsidR="00DB4E8C" w:rsidRPr="006B1EF5">
              <w:rPr>
                <w:rFonts w:asciiTheme="minorHAnsi" w:hAnsiTheme="minorHAnsi" w:cstheme="minorHAnsi"/>
                <w:sz w:val="24"/>
              </w:rPr>
              <w:t>swing, wagon).</w:t>
            </w:r>
            <w:r w:rsidR="00DB4E8C" w:rsidRPr="006B1EF5">
              <w:rPr>
                <w:rFonts w:asciiTheme="minorHAnsi" w:hAnsiTheme="minorHAnsi" w:cstheme="minorHAnsi"/>
                <w:b/>
                <w:bCs/>
                <w:sz w:val="24"/>
              </w:rPr>
              <w:t xml:space="preserve"> </w:t>
            </w:r>
            <w:r w:rsidR="00DB4E8C" w:rsidRPr="006B1EF5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highlight w:val="green"/>
              </w:rPr>
              <w:t>Older</w:t>
            </w:r>
            <w:r w:rsidR="00DB4E8C" w:rsidRPr="006B1EF5">
              <w:rPr>
                <w:rFonts w:asciiTheme="minorHAnsi" w:hAnsiTheme="minorHAnsi" w:cstheme="minorHAnsi"/>
                <w:b/>
                <w:bCs/>
                <w:sz w:val="24"/>
              </w:rPr>
              <w:t xml:space="preserve">- </w:t>
            </w:r>
            <w:r w:rsidR="00DB4E8C" w:rsidRPr="006B1EF5">
              <w:rPr>
                <w:rFonts w:asciiTheme="minorHAnsi" w:hAnsiTheme="minorHAnsi" w:cstheme="minorHAnsi"/>
                <w:sz w:val="24"/>
              </w:rPr>
              <w:t>Sing to them and do movements for them to watch</w:t>
            </w:r>
            <w:r w:rsidR="00ED74B2" w:rsidRPr="006B1EF5">
              <w:rPr>
                <w:rFonts w:asciiTheme="minorHAnsi" w:hAnsiTheme="minorHAnsi" w:cstheme="minorHAnsi"/>
                <w:sz w:val="24"/>
              </w:rPr>
              <w:t xml:space="preserve"> the more you do it they begin to get pleasurably movements from it and enjoy it.</w:t>
            </w:r>
          </w:p>
        </w:tc>
      </w:tr>
      <w:tr w:rsidR="00A61FAC" w:rsidRPr="00C81F8B" w14:paraId="5F89F5AA" w14:textId="77777777" w:rsidTr="00891A13">
        <w:trPr>
          <w:trHeight w:val="1872"/>
        </w:trPr>
        <w:tc>
          <w:tcPr>
            <w:tcW w:w="4937" w:type="dxa"/>
          </w:tcPr>
          <w:p w14:paraId="266BCF94" w14:textId="5D30987D" w:rsidR="00A61FAC" w:rsidRPr="006B1EF5" w:rsidRDefault="002C29C0" w:rsidP="0079212A">
            <w:pPr>
              <w:rPr>
                <w:rFonts w:asciiTheme="minorHAnsi" w:hAnsiTheme="minorHAnsi" w:cstheme="minorHAnsi"/>
                <w:sz w:val="24"/>
              </w:rPr>
            </w:pPr>
            <w:r w:rsidRPr="006B1EF5">
              <w:rPr>
                <w:rFonts w:asciiTheme="minorHAnsi" w:hAnsiTheme="minorHAnsi" w:cstheme="minorHAnsi"/>
                <w:sz w:val="24"/>
              </w:rPr>
              <w:t>Creative expression-</w:t>
            </w:r>
            <w:r w:rsidRPr="006B1EF5">
              <w:rPr>
                <w:rFonts w:asciiTheme="minorHAnsi" w:hAnsiTheme="minorHAnsi" w:cstheme="minorHAnsi"/>
                <w:color w:val="FFFFFF" w:themeColor="background1"/>
                <w:sz w:val="24"/>
                <w:highlight w:val="blue"/>
              </w:rPr>
              <w:t>Younger</w:t>
            </w:r>
            <w:r w:rsidRPr="006B1EF5">
              <w:rPr>
                <w:rFonts w:asciiTheme="minorHAnsi" w:hAnsiTheme="minorHAnsi" w:cstheme="minorHAnsi"/>
                <w:sz w:val="24"/>
              </w:rPr>
              <w:t>-</w:t>
            </w:r>
            <w:r w:rsidR="008E1915" w:rsidRPr="006B1EF5">
              <w:rPr>
                <w:rFonts w:asciiTheme="minorHAnsi" w:hAnsiTheme="minorHAnsi" w:cstheme="minorHAnsi"/>
                <w:sz w:val="24"/>
              </w:rPr>
              <w:t xml:space="preserve"> Music-responds to music in a variety of ways. </w:t>
            </w:r>
            <w:r w:rsidR="008E1915" w:rsidRPr="006B1EF5">
              <w:rPr>
                <w:rFonts w:asciiTheme="minorHAnsi" w:hAnsiTheme="minorHAnsi" w:cstheme="minorHAnsi"/>
                <w:color w:val="FFFFFF" w:themeColor="background1"/>
                <w:sz w:val="24"/>
                <w:highlight w:val="green"/>
              </w:rPr>
              <w:t>Older</w:t>
            </w:r>
            <w:r w:rsidR="008E1915" w:rsidRPr="006B1EF5">
              <w:rPr>
                <w:rFonts w:asciiTheme="minorHAnsi" w:hAnsiTheme="minorHAnsi" w:cstheme="minorHAnsi"/>
                <w:sz w:val="24"/>
              </w:rPr>
              <w:t>-Responds spontaneously to different forms of art in the environment.</w:t>
            </w:r>
          </w:p>
        </w:tc>
        <w:tc>
          <w:tcPr>
            <w:tcW w:w="4752" w:type="dxa"/>
          </w:tcPr>
          <w:p w14:paraId="110715BF" w14:textId="22E1092A" w:rsidR="00A61FAC" w:rsidRPr="006B1EF5" w:rsidRDefault="00C40A6F" w:rsidP="0079212A">
            <w:pPr>
              <w:rPr>
                <w:rFonts w:asciiTheme="minorHAnsi" w:hAnsiTheme="minorHAnsi" w:cstheme="minorHAnsi"/>
                <w:sz w:val="24"/>
              </w:rPr>
            </w:pPr>
            <w:r w:rsidRPr="006B1EF5">
              <w:rPr>
                <w:rFonts w:asciiTheme="minorHAnsi" w:hAnsiTheme="minorHAnsi" w:cstheme="minorHAnsi"/>
                <w:color w:val="FFFFFF" w:themeColor="background1"/>
                <w:sz w:val="24"/>
                <w:highlight w:val="blue"/>
              </w:rPr>
              <w:t>Younger</w:t>
            </w:r>
            <w:r w:rsidRPr="006B1EF5">
              <w:rPr>
                <w:rFonts w:asciiTheme="minorHAnsi" w:hAnsiTheme="minorHAnsi" w:cstheme="minorHAnsi"/>
                <w:sz w:val="24"/>
              </w:rPr>
              <w:t>-</w:t>
            </w:r>
            <w:r w:rsidR="0082715B" w:rsidRPr="006B1EF5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BA582C" w:rsidRPr="006B1EF5">
              <w:rPr>
                <w:rFonts w:asciiTheme="minorHAnsi" w:hAnsiTheme="minorHAnsi" w:cstheme="minorHAnsi"/>
                <w:sz w:val="24"/>
              </w:rPr>
              <w:t xml:space="preserve">Play music- 17 play songs and let them just move to the beat-do some moves and see if they copy you. </w:t>
            </w:r>
            <w:r w:rsidR="00BA582C" w:rsidRPr="006B1EF5">
              <w:rPr>
                <w:rFonts w:asciiTheme="minorHAnsi" w:hAnsiTheme="minorHAnsi" w:cstheme="minorHAnsi"/>
                <w:color w:val="FFFFFF" w:themeColor="background1"/>
                <w:sz w:val="24"/>
                <w:highlight w:val="green"/>
              </w:rPr>
              <w:t>Older</w:t>
            </w:r>
            <w:r w:rsidR="00BA582C" w:rsidRPr="006B1EF5">
              <w:rPr>
                <w:rFonts w:asciiTheme="minorHAnsi" w:hAnsiTheme="minorHAnsi" w:cstheme="minorHAnsi"/>
                <w:sz w:val="24"/>
              </w:rPr>
              <w:t xml:space="preserve">- </w:t>
            </w:r>
            <w:r w:rsidR="008955E7" w:rsidRPr="006B1EF5">
              <w:rPr>
                <w:rFonts w:asciiTheme="minorHAnsi" w:hAnsiTheme="minorHAnsi" w:cstheme="minorHAnsi"/>
                <w:sz w:val="24"/>
              </w:rPr>
              <w:t>Finger paint with a variety of colors- use markers and crayons too.</w:t>
            </w:r>
          </w:p>
        </w:tc>
        <w:tc>
          <w:tcPr>
            <w:tcW w:w="5071" w:type="dxa"/>
          </w:tcPr>
          <w:p w14:paraId="57D9F49C" w14:textId="2A338FB8" w:rsidR="00A61FAC" w:rsidRPr="006B1EF5" w:rsidRDefault="00ED74B2" w:rsidP="0079212A">
            <w:pPr>
              <w:rPr>
                <w:rFonts w:asciiTheme="minorHAnsi" w:hAnsiTheme="minorHAnsi" w:cstheme="minorHAnsi"/>
                <w:sz w:val="24"/>
              </w:rPr>
            </w:pPr>
            <w:r w:rsidRPr="006B1EF5">
              <w:rPr>
                <w:rFonts w:asciiTheme="minorHAnsi" w:hAnsiTheme="minorHAnsi" w:cstheme="minorHAnsi"/>
                <w:color w:val="FFFFFF" w:themeColor="background1"/>
                <w:sz w:val="24"/>
                <w:highlight w:val="blue"/>
              </w:rPr>
              <w:t>Younger</w:t>
            </w:r>
            <w:r w:rsidRPr="006B1EF5">
              <w:rPr>
                <w:rFonts w:asciiTheme="minorHAnsi" w:hAnsiTheme="minorHAnsi" w:cstheme="minorHAnsi"/>
                <w:sz w:val="24"/>
              </w:rPr>
              <w:t>- Play music and dance around with your child</w:t>
            </w:r>
            <w:r w:rsidR="0076091C" w:rsidRPr="006B1EF5">
              <w:rPr>
                <w:rFonts w:asciiTheme="minorHAnsi" w:hAnsiTheme="minorHAnsi" w:cstheme="minorHAnsi"/>
                <w:sz w:val="24"/>
              </w:rPr>
              <w:t xml:space="preserve">-do some moves </w:t>
            </w:r>
            <w:r w:rsidR="009E1329" w:rsidRPr="006B1EF5">
              <w:rPr>
                <w:rFonts w:asciiTheme="minorHAnsi" w:hAnsiTheme="minorHAnsi" w:cstheme="minorHAnsi"/>
                <w:sz w:val="24"/>
              </w:rPr>
              <w:t xml:space="preserve">and show them things they can do with the beat they hear-wiggle, bounce, shake, clap hands. </w:t>
            </w:r>
            <w:r w:rsidR="009E1329" w:rsidRPr="006B1EF5">
              <w:rPr>
                <w:rFonts w:asciiTheme="minorHAnsi" w:hAnsiTheme="minorHAnsi" w:cstheme="minorHAnsi"/>
                <w:color w:val="FFFFFF" w:themeColor="background1"/>
                <w:sz w:val="24"/>
                <w:highlight w:val="green"/>
              </w:rPr>
              <w:t>Older</w:t>
            </w:r>
            <w:r w:rsidR="009E1329" w:rsidRPr="006B1EF5">
              <w:rPr>
                <w:rFonts w:asciiTheme="minorHAnsi" w:hAnsiTheme="minorHAnsi" w:cstheme="minorHAnsi"/>
                <w:sz w:val="24"/>
              </w:rPr>
              <w:t>- Give them crayons and markers and let them scribble on paper</w:t>
            </w:r>
            <w:r w:rsidR="00844C92" w:rsidRPr="006B1EF5">
              <w:rPr>
                <w:rFonts w:asciiTheme="minorHAnsi" w:hAnsiTheme="minorHAnsi" w:cstheme="minorHAnsi"/>
                <w:sz w:val="24"/>
              </w:rPr>
              <w:t xml:space="preserve"> or</w:t>
            </w:r>
            <w:r w:rsidR="009E1329" w:rsidRPr="006B1EF5">
              <w:rPr>
                <w:rFonts w:asciiTheme="minorHAnsi" w:hAnsiTheme="minorHAnsi" w:cstheme="minorHAnsi"/>
                <w:sz w:val="24"/>
              </w:rPr>
              <w:t xml:space="preserve"> boxes</w:t>
            </w:r>
            <w:r w:rsidR="00844C92" w:rsidRPr="006B1EF5">
              <w:rPr>
                <w:rFonts w:asciiTheme="minorHAnsi" w:hAnsiTheme="minorHAnsi" w:cstheme="minorHAnsi"/>
                <w:sz w:val="24"/>
              </w:rPr>
              <w:t>.</w:t>
            </w:r>
          </w:p>
        </w:tc>
      </w:tr>
    </w:tbl>
    <w:p w14:paraId="4620BC8B" w14:textId="755EAB19" w:rsidR="001D376D" w:rsidRPr="00C81F8B" w:rsidRDefault="00895A61" w:rsidP="00A61FAC">
      <w:pPr>
        <w:rPr>
          <w:rFonts w:asciiTheme="minorHAnsi" w:hAnsiTheme="minorHAnsi" w:cstheme="minorHAnsi"/>
          <w:sz w:val="21"/>
          <w:szCs w:val="15"/>
        </w:rPr>
      </w:pPr>
    </w:p>
    <w:p w14:paraId="06D3839D" w14:textId="46A1AD5A" w:rsidR="00A61FAC" w:rsidRPr="007274C5" w:rsidRDefault="00A61FAC" w:rsidP="00A61FAC">
      <w:pPr>
        <w:rPr>
          <w:rFonts w:asciiTheme="minorHAnsi" w:hAnsiTheme="minorHAnsi" w:cstheme="minorHAnsi"/>
          <w:sz w:val="24"/>
        </w:rPr>
      </w:pPr>
      <w:r w:rsidRPr="007274C5">
        <w:rPr>
          <w:rFonts w:asciiTheme="minorHAnsi" w:hAnsiTheme="minorHAnsi" w:cstheme="minorHAnsi"/>
          <w:sz w:val="24"/>
        </w:rPr>
        <w:t>Parent Resources</w:t>
      </w:r>
    </w:p>
    <w:p w14:paraId="4BD8CAC8" w14:textId="77777777" w:rsidR="00C81F8B" w:rsidRPr="007274C5" w:rsidRDefault="00C81F8B" w:rsidP="00A61FAC">
      <w:pPr>
        <w:rPr>
          <w:rFonts w:asciiTheme="minorHAnsi" w:hAnsiTheme="minorHAnsi" w:cstheme="minorHAnsi"/>
          <w:sz w:val="24"/>
        </w:rPr>
      </w:pPr>
    </w:p>
    <w:p w14:paraId="71CC8801" w14:textId="60B6E6C6" w:rsidR="00A61FAC" w:rsidRPr="007274C5" w:rsidRDefault="00A61FAC" w:rsidP="00A61FAC">
      <w:pPr>
        <w:rPr>
          <w:rFonts w:asciiTheme="minorHAnsi" w:eastAsia="Times New Roman" w:hAnsiTheme="minorHAnsi" w:cstheme="minorHAnsi"/>
          <w:sz w:val="24"/>
        </w:rPr>
      </w:pPr>
      <w:r w:rsidRPr="007274C5">
        <w:rPr>
          <w:rFonts w:asciiTheme="minorHAnsi" w:hAnsiTheme="minorHAnsi" w:cstheme="minorHAnsi"/>
          <w:sz w:val="24"/>
        </w:rPr>
        <w:t>Other New</w:t>
      </w:r>
      <w:r w:rsidR="001945E4" w:rsidRPr="007274C5">
        <w:rPr>
          <w:rFonts w:asciiTheme="minorHAnsi" w:hAnsiTheme="minorHAnsi" w:cstheme="minorHAnsi"/>
          <w:sz w:val="24"/>
        </w:rPr>
        <w:t xml:space="preserve">s- </w:t>
      </w:r>
    </w:p>
    <w:sectPr w:rsidR="00A61FAC" w:rsidRPr="007274C5" w:rsidSect="007B6306">
      <w:headerReference w:type="default" r:id="rId7"/>
      <w:pgSz w:w="15840" w:h="12240" w:orient="landscape"/>
      <w:pgMar w:top="720" w:right="720" w:bottom="720" w:left="720" w:header="720" w:footer="720" w:gutter="0"/>
      <w:pgBorders w:offsetFrom="page">
        <w:top w:val="single" w:sz="24" w:space="24" w:color="FFA29B"/>
        <w:left w:val="single" w:sz="24" w:space="24" w:color="FFA29B"/>
        <w:bottom w:val="single" w:sz="24" w:space="24" w:color="FFA29B"/>
        <w:right w:val="single" w:sz="24" w:space="24" w:color="FFA29B"/>
      </w:pgBorders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A5E0D" w14:textId="77777777" w:rsidR="00895A61" w:rsidRDefault="00895A61" w:rsidP="00A61FAC">
      <w:r>
        <w:separator/>
      </w:r>
    </w:p>
  </w:endnote>
  <w:endnote w:type="continuationSeparator" w:id="0">
    <w:p w14:paraId="013015F0" w14:textId="77777777" w:rsidR="00895A61" w:rsidRDefault="00895A61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5434F" w14:textId="77777777" w:rsidR="00895A61" w:rsidRDefault="00895A61" w:rsidP="00A61FAC">
      <w:r>
        <w:separator/>
      </w:r>
    </w:p>
  </w:footnote>
  <w:footnote w:type="continuationSeparator" w:id="0">
    <w:p w14:paraId="4C9A959C" w14:textId="77777777" w:rsidR="00895A61" w:rsidRDefault="00895A61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8185E" w14:textId="022A895F" w:rsidR="00A61FAC" w:rsidRDefault="00F71BCD">
    <w:pPr>
      <w:pStyle w:val="Header"/>
    </w:pPr>
    <w:r>
      <w:t>Infants</w:t>
    </w:r>
    <w:r w:rsidR="00A61FAC">
      <w:t xml:space="preserve"> – M</w:t>
    </w:r>
    <w:r w:rsidR="009E3BB6">
      <w:t>rs.</w:t>
    </w:r>
    <w:r w:rsidR="00A61FAC">
      <w:t xml:space="preserve"> </w:t>
    </w:r>
    <w:r>
      <w:t>Linda</w:t>
    </w:r>
    <w:r w:rsidR="00A61FAC">
      <w:ptab w:relativeTo="margin" w:alignment="center" w:leader="none"/>
    </w:r>
    <w:r w:rsidR="00B0233F">
      <w:t xml:space="preserve">                                                                                                </w:t>
    </w:r>
    <w:r w:rsidR="00A61FAC">
      <w:t xml:space="preserve">Week </w:t>
    </w:r>
    <w:r w:rsidR="005062AA">
      <w:t>of</w:t>
    </w:r>
    <w:r w:rsidR="005E4455">
      <w:t xml:space="preserve"> Dec. 28th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0287B"/>
    <w:rsid w:val="00017695"/>
    <w:rsid w:val="0004342B"/>
    <w:rsid w:val="00052927"/>
    <w:rsid w:val="00055CB8"/>
    <w:rsid w:val="00062E48"/>
    <w:rsid w:val="0006736F"/>
    <w:rsid w:val="00071D33"/>
    <w:rsid w:val="000C48CD"/>
    <w:rsid w:val="000D2B75"/>
    <w:rsid w:val="001244F1"/>
    <w:rsid w:val="0012600C"/>
    <w:rsid w:val="00194319"/>
    <w:rsid w:val="001945E4"/>
    <w:rsid w:val="001A0B86"/>
    <w:rsid w:val="001A2A2C"/>
    <w:rsid w:val="001B5015"/>
    <w:rsid w:val="002848DC"/>
    <w:rsid w:val="002A5FA1"/>
    <w:rsid w:val="002B4E64"/>
    <w:rsid w:val="002C29C0"/>
    <w:rsid w:val="002C3603"/>
    <w:rsid w:val="002E307C"/>
    <w:rsid w:val="00317424"/>
    <w:rsid w:val="00332BF9"/>
    <w:rsid w:val="0035442A"/>
    <w:rsid w:val="003878AE"/>
    <w:rsid w:val="003E3158"/>
    <w:rsid w:val="003F2A39"/>
    <w:rsid w:val="003F5F3D"/>
    <w:rsid w:val="004468D2"/>
    <w:rsid w:val="004A6D60"/>
    <w:rsid w:val="004F7283"/>
    <w:rsid w:val="005054DE"/>
    <w:rsid w:val="005062AA"/>
    <w:rsid w:val="005C2BFE"/>
    <w:rsid w:val="005E4455"/>
    <w:rsid w:val="005E7EF5"/>
    <w:rsid w:val="00610CA5"/>
    <w:rsid w:val="006306A4"/>
    <w:rsid w:val="00663398"/>
    <w:rsid w:val="006B19F6"/>
    <w:rsid w:val="006B1EF5"/>
    <w:rsid w:val="006C4181"/>
    <w:rsid w:val="006D5329"/>
    <w:rsid w:val="006E27CD"/>
    <w:rsid w:val="007274C5"/>
    <w:rsid w:val="00753400"/>
    <w:rsid w:val="0076091C"/>
    <w:rsid w:val="0079212A"/>
    <w:rsid w:val="007B6306"/>
    <w:rsid w:val="007D5F65"/>
    <w:rsid w:val="0082715B"/>
    <w:rsid w:val="00844C92"/>
    <w:rsid w:val="00854846"/>
    <w:rsid w:val="0085764C"/>
    <w:rsid w:val="00865387"/>
    <w:rsid w:val="008874E2"/>
    <w:rsid w:val="00891A13"/>
    <w:rsid w:val="008955E7"/>
    <w:rsid w:val="00895A61"/>
    <w:rsid w:val="008B5D2F"/>
    <w:rsid w:val="008D6B46"/>
    <w:rsid w:val="008E1915"/>
    <w:rsid w:val="00923B78"/>
    <w:rsid w:val="00936D0C"/>
    <w:rsid w:val="0095037F"/>
    <w:rsid w:val="00966FAC"/>
    <w:rsid w:val="009950AA"/>
    <w:rsid w:val="009C4630"/>
    <w:rsid w:val="009D4DC9"/>
    <w:rsid w:val="009E1329"/>
    <w:rsid w:val="009E3BB6"/>
    <w:rsid w:val="00A1680E"/>
    <w:rsid w:val="00A60F19"/>
    <w:rsid w:val="00A61FAC"/>
    <w:rsid w:val="00A6483D"/>
    <w:rsid w:val="00A73659"/>
    <w:rsid w:val="00A768E0"/>
    <w:rsid w:val="00A81F51"/>
    <w:rsid w:val="00A96A0D"/>
    <w:rsid w:val="00AA0768"/>
    <w:rsid w:val="00AA0C9A"/>
    <w:rsid w:val="00AB3516"/>
    <w:rsid w:val="00B0233F"/>
    <w:rsid w:val="00B068A8"/>
    <w:rsid w:val="00B239DA"/>
    <w:rsid w:val="00B2709F"/>
    <w:rsid w:val="00B6514A"/>
    <w:rsid w:val="00B72836"/>
    <w:rsid w:val="00BA582C"/>
    <w:rsid w:val="00BE40DE"/>
    <w:rsid w:val="00C072FC"/>
    <w:rsid w:val="00C30A33"/>
    <w:rsid w:val="00C40A6F"/>
    <w:rsid w:val="00C81F8B"/>
    <w:rsid w:val="00CC1454"/>
    <w:rsid w:val="00CD3C3A"/>
    <w:rsid w:val="00CF03C4"/>
    <w:rsid w:val="00D12ECA"/>
    <w:rsid w:val="00D25045"/>
    <w:rsid w:val="00DB4E8C"/>
    <w:rsid w:val="00DC62F6"/>
    <w:rsid w:val="00E13051"/>
    <w:rsid w:val="00E179DD"/>
    <w:rsid w:val="00E27D2A"/>
    <w:rsid w:val="00E36276"/>
    <w:rsid w:val="00E539A3"/>
    <w:rsid w:val="00E622CB"/>
    <w:rsid w:val="00ED74B2"/>
    <w:rsid w:val="00EE46FB"/>
    <w:rsid w:val="00EF7C12"/>
    <w:rsid w:val="00F110B8"/>
    <w:rsid w:val="00F362B5"/>
    <w:rsid w:val="00F71BCD"/>
    <w:rsid w:val="00F84C4E"/>
    <w:rsid w:val="00F85535"/>
    <w:rsid w:val="00FA2D17"/>
    <w:rsid w:val="00FE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SHECC Infants</cp:lastModifiedBy>
  <cp:revision>10</cp:revision>
  <cp:lastPrinted>2020-05-27T12:40:00Z</cp:lastPrinted>
  <dcterms:created xsi:type="dcterms:W3CDTF">2020-09-16T01:37:00Z</dcterms:created>
  <dcterms:modified xsi:type="dcterms:W3CDTF">2020-09-17T01:59:00Z</dcterms:modified>
</cp:coreProperties>
</file>